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BC65" w14:textId="0DB2CB51" w:rsidR="001D680A" w:rsidRPr="00F60A7A" w:rsidRDefault="001D680A" w:rsidP="001D680A">
      <w:pPr>
        <w:spacing w:after="0" w:line="240" w:lineRule="auto"/>
        <w:jc w:val="center"/>
        <w:rPr>
          <w:rFonts w:ascii="Times New Roman" w:eastAsia="Times New Roman" w:hAnsi="Times New Roman" w:cs="Times New Roman"/>
          <w:b/>
          <w:sz w:val="24"/>
          <w:szCs w:val="24"/>
          <w:lang w:eastAsia="ru-RU"/>
        </w:rPr>
      </w:pPr>
      <w:r w:rsidRPr="00F60A7A">
        <w:rPr>
          <w:rFonts w:ascii="Times New Roman" w:eastAsia="Times New Roman" w:hAnsi="Times New Roman" w:cs="Times New Roman"/>
          <w:b/>
          <w:noProof/>
          <w:sz w:val="24"/>
          <w:szCs w:val="24"/>
          <w:lang w:eastAsia="ru-RU"/>
        </w:rPr>
        <w:drawing>
          <wp:inline distT="0" distB="0" distL="0" distR="0" wp14:anchorId="62D41D75" wp14:editId="7E7B0497">
            <wp:extent cx="733425" cy="10763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1076325"/>
                    </a:xfrm>
                    <a:prstGeom prst="rect">
                      <a:avLst/>
                    </a:prstGeom>
                    <a:noFill/>
                    <a:ln>
                      <a:noFill/>
                    </a:ln>
                  </pic:spPr>
                </pic:pic>
              </a:graphicData>
            </a:graphic>
          </wp:inline>
        </w:drawing>
      </w:r>
      <w:r w:rsidRPr="00F60A7A">
        <w:rPr>
          <w:rFonts w:ascii="Times New Roman" w:eastAsia="Times New Roman" w:hAnsi="Times New Roman" w:cs="Times New Roman"/>
          <w:b/>
          <w:noProof/>
          <w:sz w:val="24"/>
          <w:szCs w:val="24"/>
          <w:lang w:eastAsia="ru-RU"/>
        </w:rPr>
        <w:t xml:space="preserve"> </w:t>
      </w:r>
    </w:p>
    <w:p w14:paraId="04F229E4" w14:textId="77777777" w:rsidR="001D680A" w:rsidRPr="00EC4965" w:rsidRDefault="001D680A" w:rsidP="001D680A">
      <w:pPr>
        <w:spacing w:after="0" w:line="240" w:lineRule="auto"/>
        <w:ind w:right="2069"/>
        <w:rPr>
          <w:rFonts w:ascii="Times New Roman" w:eastAsia="Times New Roman" w:hAnsi="Times New Roman" w:cs="Times New Roman"/>
          <w:sz w:val="24"/>
          <w:szCs w:val="24"/>
          <w:lang w:eastAsia="ru-RU"/>
        </w:rPr>
      </w:pPr>
    </w:p>
    <w:p w14:paraId="593DAFF9" w14:textId="77777777" w:rsidR="001D680A" w:rsidRPr="00F60A7A" w:rsidRDefault="001D680A" w:rsidP="001D680A">
      <w:pPr>
        <w:keepNext/>
        <w:spacing w:after="0" w:line="240" w:lineRule="auto"/>
        <w:ind w:right="-2"/>
        <w:jc w:val="center"/>
        <w:outlineLvl w:val="0"/>
        <w:rPr>
          <w:rFonts w:ascii="Times New Roman" w:eastAsia="Times New Roman" w:hAnsi="Times New Roman" w:cs="Times New Roman"/>
          <w:b/>
          <w:spacing w:val="40"/>
          <w:sz w:val="32"/>
          <w:szCs w:val="32"/>
          <w:lang w:eastAsia="ru-RU"/>
        </w:rPr>
      </w:pPr>
      <w:r w:rsidRPr="00F60A7A">
        <w:rPr>
          <w:rFonts w:ascii="Times New Roman" w:eastAsia="Times New Roman" w:hAnsi="Times New Roman" w:cs="Times New Roman"/>
          <w:b/>
          <w:spacing w:val="40"/>
          <w:sz w:val="32"/>
          <w:szCs w:val="32"/>
          <w:lang w:eastAsia="ru-RU"/>
        </w:rPr>
        <w:t>ПОСТАНОВЛЕНИЕ</w:t>
      </w:r>
    </w:p>
    <w:p w14:paraId="2E94BA60" w14:textId="77777777" w:rsidR="001D680A" w:rsidRPr="00F60A7A" w:rsidRDefault="001D680A" w:rsidP="001D680A">
      <w:pPr>
        <w:spacing w:after="0" w:line="240" w:lineRule="auto"/>
        <w:ind w:right="2069" w:firstLine="851"/>
        <w:jc w:val="center"/>
        <w:rPr>
          <w:rFonts w:ascii="Times New Roman" w:eastAsia="Times New Roman" w:hAnsi="Times New Roman" w:cs="Times New Roman"/>
          <w:b/>
          <w:sz w:val="20"/>
          <w:szCs w:val="20"/>
          <w:lang w:eastAsia="ru-RU"/>
        </w:rPr>
      </w:pPr>
    </w:p>
    <w:p w14:paraId="1ABEC354"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32"/>
          <w:szCs w:val="32"/>
          <w:lang w:eastAsia="ru-RU"/>
        </w:rPr>
      </w:pPr>
      <w:r w:rsidRPr="00F60A7A">
        <w:rPr>
          <w:rFonts w:ascii="Times New Roman" w:eastAsia="Times New Roman" w:hAnsi="Times New Roman" w:cs="Times New Roman"/>
          <w:b/>
          <w:spacing w:val="30"/>
          <w:sz w:val="32"/>
          <w:szCs w:val="32"/>
          <w:lang w:eastAsia="ru-RU"/>
        </w:rPr>
        <w:t>Главы Администрации города Покров</w:t>
      </w:r>
    </w:p>
    <w:p w14:paraId="235827D0" w14:textId="77777777" w:rsidR="001D680A" w:rsidRPr="00F60A7A" w:rsidRDefault="001D680A" w:rsidP="001D680A">
      <w:pPr>
        <w:spacing w:after="0" w:line="240" w:lineRule="auto"/>
        <w:ind w:right="-2"/>
        <w:jc w:val="center"/>
        <w:rPr>
          <w:rFonts w:ascii="Times New Roman" w:eastAsia="Times New Roman" w:hAnsi="Times New Roman" w:cs="Times New Roman"/>
          <w:b/>
          <w:spacing w:val="30"/>
          <w:sz w:val="16"/>
          <w:szCs w:val="16"/>
          <w:lang w:eastAsia="ru-RU"/>
        </w:rPr>
      </w:pPr>
    </w:p>
    <w:p w14:paraId="07FC162E" w14:textId="77777777" w:rsidR="001D680A" w:rsidRPr="00F60A7A" w:rsidRDefault="001D680A" w:rsidP="001D680A">
      <w:pPr>
        <w:spacing w:after="0" w:line="240" w:lineRule="auto"/>
        <w:jc w:val="center"/>
        <w:rPr>
          <w:rFonts w:ascii="Times New Roman" w:eastAsia="Times New Roman" w:hAnsi="Times New Roman" w:cs="Times New Roman"/>
          <w:b/>
          <w:sz w:val="28"/>
          <w:szCs w:val="28"/>
          <w:lang w:eastAsia="ru-RU"/>
        </w:rPr>
      </w:pPr>
      <w:r w:rsidRPr="00F60A7A">
        <w:rPr>
          <w:rFonts w:ascii="Times New Roman" w:eastAsia="Times New Roman" w:hAnsi="Times New Roman" w:cs="Times New Roman"/>
          <w:b/>
          <w:sz w:val="24"/>
          <w:szCs w:val="28"/>
          <w:lang w:eastAsia="ru-RU"/>
        </w:rPr>
        <w:t>Петушинского района Владимирской области</w:t>
      </w:r>
    </w:p>
    <w:p w14:paraId="2626D304" w14:textId="77777777" w:rsidR="001D680A" w:rsidRPr="00EC4965" w:rsidRDefault="001D680A" w:rsidP="001D680A">
      <w:pPr>
        <w:spacing w:after="0" w:line="240" w:lineRule="auto"/>
        <w:rPr>
          <w:rFonts w:ascii="Times New Roman" w:eastAsia="Times New Roman" w:hAnsi="Times New Roman" w:cs="Times New Roman"/>
          <w:sz w:val="24"/>
          <w:szCs w:val="24"/>
          <w:lang w:eastAsia="ru-RU"/>
        </w:rPr>
      </w:pPr>
    </w:p>
    <w:p w14:paraId="3A79FEB8" w14:textId="63B2424F" w:rsidR="001D680A" w:rsidRPr="00F60A7A" w:rsidRDefault="00F569C7" w:rsidP="001D680A">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t>28.03.</w:t>
      </w:r>
      <w:r w:rsidR="001D680A" w:rsidRPr="00F60A7A">
        <w:rPr>
          <w:rFonts w:ascii="Times New Roman" w:eastAsia="Times New Roman" w:hAnsi="Times New Roman" w:cs="Times New Roman"/>
          <w:sz w:val="24"/>
          <w:szCs w:val="24"/>
          <w:lang w:eastAsia="ru-RU"/>
        </w:rPr>
        <w:t>202</w:t>
      </w:r>
      <w:r w:rsidR="00AB2CF3">
        <w:rPr>
          <w:rFonts w:ascii="Times New Roman" w:eastAsia="Times New Roman" w:hAnsi="Times New Roman" w:cs="Times New Roman"/>
          <w:sz w:val="24"/>
          <w:szCs w:val="24"/>
          <w:lang w:eastAsia="ru-RU"/>
        </w:rPr>
        <w:t>2</w:t>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ab/>
      </w:r>
      <w:r w:rsidR="00904818">
        <w:rPr>
          <w:rFonts w:ascii="Times New Roman" w:eastAsia="Times New Roman" w:hAnsi="Times New Roman" w:cs="Times New Roman"/>
          <w:sz w:val="24"/>
          <w:szCs w:val="24"/>
          <w:lang w:eastAsia="ru-RU"/>
        </w:rPr>
        <w:tab/>
      </w:r>
      <w:r w:rsidR="0016025D">
        <w:rPr>
          <w:rFonts w:ascii="Times New Roman" w:eastAsia="Times New Roman" w:hAnsi="Times New Roman" w:cs="Times New Roman"/>
          <w:sz w:val="24"/>
          <w:szCs w:val="24"/>
          <w:lang w:eastAsia="ru-RU"/>
        </w:rPr>
        <w:tab/>
      </w:r>
      <w:r w:rsidR="001D680A" w:rsidRPr="00F60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164</w:t>
      </w:r>
    </w:p>
    <w:p w14:paraId="752DB082" w14:textId="77777777" w:rsidR="001D680A" w:rsidRPr="00F60A7A" w:rsidRDefault="001D680A" w:rsidP="001D680A">
      <w:pPr>
        <w:spacing w:after="0" w:line="240" w:lineRule="auto"/>
        <w:rPr>
          <w:rFonts w:ascii="Times New Roman" w:eastAsia="Times New Roman" w:hAnsi="Times New Roman" w:cs="Times New Roman"/>
          <w:sz w:val="24"/>
          <w:szCs w:val="24"/>
          <w:lang w:eastAsia="ru-RU"/>
        </w:rPr>
      </w:pPr>
    </w:p>
    <w:p w14:paraId="74D958FE" w14:textId="2C268869" w:rsidR="001D680A" w:rsidRPr="00F60A7A" w:rsidRDefault="001D680A" w:rsidP="001D680A">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60A7A">
        <w:rPr>
          <w:rFonts w:ascii="Times New Roman" w:eastAsia="Times New Roman" w:hAnsi="Times New Roman" w:cs="Times New Roman"/>
          <w:i/>
          <w:sz w:val="24"/>
          <w:szCs w:val="24"/>
          <w:lang w:eastAsia="ru-RU"/>
        </w:rPr>
        <w:t xml:space="preserve">Об утверждении </w:t>
      </w:r>
      <w:r w:rsidR="00704026">
        <w:rPr>
          <w:rFonts w:ascii="Times New Roman" w:eastAsia="Times New Roman" w:hAnsi="Times New Roman" w:cs="Times New Roman"/>
          <w:i/>
          <w:sz w:val="24"/>
          <w:szCs w:val="24"/>
          <w:lang w:eastAsia="ru-RU"/>
        </w:rPr>
        <w:t>А</w:t>
      </w:r>
      <w:r w:rsidRPr="00F60A7A">
        <w:rPr>
          <w:rFonts w:ascii="Times New Roman" w:eastAsia="Times New Roman" w:hAnsi="Times New Roman" w:cs="Times New Roman"/>
          <w:i/>
          <w:sz w:val="24"/>
          <w:szCs w:val="24"/>
          <w:lang w:eastAsia="ru-RU"/>
        </w:rPr>
        <w:t>дминистративного регламента</w:t>
      </w:r>
    </w:p>
    <w:p w14:paraId="51380C85" w14:textId="3B12143B" w:rsidR="001D680A" w:rsidRDefault="001D680A" w:rsidP="001D680A">
      <w:pPr>
        <w:autoSpaceDE w:val="0"/>
        <w:autoSpaceDN w:val="0"/>
        <w:adjustRightInd w:val="0"/>
        <w:spacing w:after="0" w:line="240" w:lineRule="auto"/>
        <w:ind w:right="4674"/>
        <w:jc w:val="both"/>
        <w:rPr>
          <w:rStyle w:val="aff"/>
          <w:rFonts w:ascii="Times New Roman" w:hAnsi="Times New Roman"/>
          <w:b w:val="0"/>
          <w:i/>
          <w:color w:val="000000"/>
          <w:sz w:val="24"/>
          <w:szCs w:val="24"/>
        </w:rPr>
      </w:pPr>
      <w:r w:rsidRPr="00F60A7A">
        <w:rPr>
          <w:rFonts w:ascii="Times New Roman" w:eastAsia="Times New Roman" w:hAnsi="Times New Roman" w:cs="Times New Roman"/>
          <w:bCs/>
          <w:i/>
          <w:sz w:val="24"/>
          <w:szCs w:val="24"/>
          <w:lang w:eastAsia="ru-RU"/>
        </w:rPr>
        <w:t>предоставления муниципальной услуги</w:t>
      </w:r>
      <w:r w:rsidR="00CC1D46">
        <w:rPr>
          <w:rFonts w:ascii="Times New Roman" w:eastAsia="Times New Roman" w:hAnsi="Times New Roman" w:cs="Times New Roman"/>
          <w:bCs/>
          <w:i/>
          <w:sz w:val="24"/>
          <w:szCs w:val="24"/>
          <w:lang w:eastAsia="ru-RU"/>
        </w:rPr>
        <w:t xml:space="preserve"> </w:t>
      </w:r>
      <w:r w:rsidRPr="001D680A">
        <w:rPr>
          <w:rStyle w:val="aff"/>
          <w:rFonts w:ascii="Times New Roman" w:hAnsi="Times New Roman"/>
          <w:b w:val="0"/>
          <w:i/>
          <w:color w:val="000000"/>
          <w:sz w:val="24"/>
          <w:szCs w:val="24"/>
        </w:rPr>
        <w:t>«</w:t>
      </w:r>
      <w:r w:rsidR="00CB4E8B">
        <w:rPr>
          <w:rStyle w:val="aff"/>
          <w:rFonts w:ascii="Times New Roman" w:hAnsi="Times New Roman"/>
          <w:b w:val="0"/>
          <w:i/>
          <w:color w:val="000000"/>
          <w:sz w:val="24"/>
          <w:szCs w:val="24"/>
        </w:rPr>
        <w:t>Согласование создания мест (площадок) накопления твердых коммунальных отходов на территории муниципального образования «Город Покров</w:t>
      </w:r>
      <w:r w:rsidRPr="001D680A">
        <w:rPr>
          <w:rStyle w:val="aff"/>
          <w:rFonts w:ascii="Times New Roman" w:hAnsi="Times New Roman"/>
          <w:b w:val="0"/>
          <w:i/>
          <w:color w:val="000000"/>
          <w:sz w:val="24"/>
          <w:szCs w:val="24"/>
        </w:rPr>
        <w:t>»</w:t>
      </w:r>
    </w:p>
    <w:p w14:paraId="70F87CA0" w14:textId="77777777" w:rsidR="00CC1D46" w:rsidRPr="00F60A7A" w:rsidRDefault="00CC1D46" w:rsidP="001D680A">
      <w:pPr>
        <w:autoSpaceDE w:val="0"/>
        <w:autoSpaceDN w:val="0"/>
        <w:adjustRightInd w:val="0"/>
        <w:spacing w:after="0" w:line="240" w:lineRule="auto"/>
        <w:ind w:right="4674"/>
        <w:jc w:val="both"/>
        <w:rPr>
          <w:rFonts w:ascii="Times New Roman" w:eastAsia="Times New Roman" w:hAnsi="Times New Roman" w:cs="Times New Roman"/>
          <w:b/>
          <w:i/>
          <w:sz w:val="24"/>
          <w:szCs w:val="24"/>
          <w:lang w:eastAsia="ru-RU"/>
        </w:rPr>
      </w:pPr>
    </w:p>
    <w:p w14:paraId="07D20AD4" w14:textId="486B6807" w:rsidR="001D680A" w:rsidRDefault="00C11BA9" w:rsidP="00CC1D46">
      <w:pPr>
        <w:spacing w:after="120" w:line="240" w:lineRule="auto"/>
        <w:ind w:firstLine="654"/>
        <w:jc w:val="both"/>
        <w:rPr>
          <w:rFonts w:ascii="Times New Roman" w:eastAsia="Times New Roman" w:hAnsi="Times New Roman" w:cs="Times New Roman"/>
          <w:spacing w:val="42"/>
          <w:sz w:val="20"/>
          <w:szCs w:val="20"/>
          <w:lang w:eastAsia="ru-RU"/>
        </w:rPr>
      </w:pPr>
      <w:r>
        <w:rPr>
          <w:rFonts w:ascii="Times New Roman" w:eastAsia="Times New Roman" w:hAnsi="Times New Roman" w:cs="Times New Roman"/>
          <w:sz w:val="28"/>
          <w:szCs w:val="28"/>
          <w:lang w:eastAsia="ru-RU"/>
        </w:rPr>
        <w:t>Руководствуясь</w:t>
      </w:r>
      <w:r w:rsidR="001D680A" w:rsidRPr="001D680A">
        <w:rPr>
          <w:rFonts w:ascii="Times New Roman" w:eastAsia="Times New Roman" w:hAnsi="Times New Roman" w:cs="Times New Roman"/>
          <w:sz w:val="28"/>
          <w:szCs w:val="28"/>
          <w:lang w:eastAsia="ru-RU"/>
        </w:rPr>
        <w:t xml:space="preserve"> Федеральным</w:t>
      </w:r>
      <w:r w:rsidR="00C003DE">
        <w:rPr>
          <w:rFonts w:ascii="Times New Roman" w:eastAsia="Times New Roman" w:hAnsi="Times New Roman" w:cs="Times New Roman"/>
          <w:sz w:val="28"/>
          <w:szCs w:val="28"/>
          <w:lang w:eastAsia="ru-RU"/>
        </w:rPr>
        <w:t>и</w:t>
      </w:r>
      <w:r w:rsidR="001D680A" w:rsidRPr="001D680A">
        <w:rPr>
          <w:rFonts w:ascii="Times New Roman" w:eastAsia="Times New Roman" w:hAnsi="Times New Roman" w:cs="Times New Roman"/>
          <w:sz w:val="28"/>
          <w:szCs w:val="28"/>
          <w:lang w:eastAsia="ru-RU"/>
        </w:rPr>
        <w:t xml:space="preserve"> закон</w:t>
      </w:r>
      <w:r w:rsidR="00C003DE">
        <w:rPr>
          <w:rFonts w:ascii="Times New Roman" w:eastAsia="Times New Roman" w:hAnsi="Times New Roman" w:cs="Times New Roman"/>
          <w:sz w:val="28"/>
          <w:szCs w:val="28"/>
          <w:lang w:eastAsia="ru-RU"/>
        </w:rPr>
        <w:t>а</w:t>
      </w:r>
      <w:r w:rsidR="001D680A" w:rsidRPr="001D680A">
        <w:rPr>
          <w:rFonts w:ascii="Times New Roman" w:eastAsia="Times New Roman" w:hAnsi="Times New Roman" w:cs="Times New Roman"/>
          <w:sz w:val="28"/>
          <w:szCs w:val="28"/>
          <w:lang w:eastAsia="ru-RU"/>
        </w:rPr>
        <w:t>м</w:t>
      </w:r>
      <w:r w:rsidR="00C003DE">
        <w:rPr>
          <w:rFonts w:ascii="Times New Roman" w:eastAsia="Times New Roman" w:hAnsi="Times New Roman" w:cs="Times New Roman"/>
          <w:sz w:val="28"/>
          <w:szCs w:val="28"/>
          <w:lang w:eastAsia="ru-RU"/>
        </w:rPr>
        <w:t>и:</w:t>
      </w:r>
      <w:r w:rsidR="001D680A" w:rsidRPr="001D680A">
        <w:rPr>
          <w:rFonts w:ascii="Times New Roman" w:eastAsia="Times New Roman" w:hAnsi="Times New Roman" w:cs="Times New Roman"/>
          <w:sz w:val="28"/>
          <w:szCs w:val="28"/>
          <w:lang w:eastAsia="ru-RU"/>
        </w:rPr>
        <w:t xml:space="preserve"> от 06.10.2003 № 131-ФЗ</w:t>
      </w:r>
      <w:r w:rsidR="001D680A" w:rsidRPr="001D680A">
        <w:rPr>
          <w:rFonts w:ascii="Times New Roman" w:eastAsia="Times New Roman" w:hAnsi="Times New Roman" w:cs="Times New Roman"/>
          <w:sz w:val="28"/>
          <w:szCs w:val="28"/>
          <w:lang w:eastAsia="ru-RU"/>
        </w:rPr>
        <w:br/>
        <w:t>«Об общих принципах организации местного самоуправления</w:t>
      </w:r>
      <w:r w:rsidR="001D680A" w:rsidRPr="001D680A">
        <w:rPr>
          <w:rFonts w:ascii="Times New Roman" w:eastAsia="Times New Roman" w:hAnsi="Times New Roman" w:cs="Times New Roman"/>
          <w:sz w:val="28"/>
          <w:szCs w:val="28"/>
          <w:lang w:eastAsia="ru-RU"/>
        </w:rPr>
        <w:br/>
        <w:t xml:space="preserve">в Российской Федерации», </w:t>
      </w:r>
      <w:r w:rsidR="00AB2CF3" w:rsidRPr="00AB2CF3">
        <w:rPr>
          <w:rFonts w:ascii="Times New Roman" w:eastAsia="Times New Roman" w:hAnsi="Times New Roman" w:cs="Times New Roman"/>
          <w:sz w:val="28"/>
          <w:szCs w:val="28"/>
          <w:lang w:eastAsia="ru-RU"/>
        </w:rPr>
        <w:t>от 24.06.1998 № 89-ФЗ «Об отходах производства и потребления»</w:t>
      </w:r>
      <w:r w:rsidR="001D680A" w:rsidRPr="001D680A">
        <w:rPr>
          <w:rFonts w:ascii="Times New Roman" w:eastAsia="Times New Roman" w:hAnsi="Times New Roman" w:cs="Times New Roman"/>
          <w:sz w:val="28"/>
          <w:szCs w:val="28"/>
          <w:lang w:eastAsia="ru-RU"/>
        </w:rPr>
        <w:t>, от 27.07.2010 № 210-ФЗ «Об организации предоставления государственных и муниципальных услуг»</w:t>
      </w:r>
      <w:r w:rsidR="001D680A">
        <w:rPr>
          <w:rFonts w:ascii="Times New Roman" w:eastAsia="Times New Roman" w:hAnsi="Times New Roman" w:cs="Times New Roman"/>
          <w:sz w:val="28"/>
          <w:szCs w:val="28"/>
          <w:lang w:eastAsia="ru-RU"/>
        </w:rPr>
        <w:t xml:space="preserve">, </w:t>
      </w:r>
      <w:r w:rsidR="00C003DE">
        <w:rPr>
          <w:rFonts w:ascii="Times New Roman" w:eastAsia="Times New Roman" w:hAnsi="Times New Roman" w:cs="Times New Roman"/>
          <w:sz w:val="28"/>
          <w:szCs w:val="28"/>
          <w:lang w:eastAsia="ru-RU"/>
        </w:rPr>
        <w:t>П</w:t>
      </w:r>
      <w:r w:rsidR="00AB2CF3" w:rsidRPr="00AB2CF3">
        <w:rPr>
          <w:rFonts w:ascii="Times New Roman" w:eastAsia="Times New Roman" w:hAnsi="Times New Roman" w:cs="Times New Roman"/>
          <w:sz w:val="28"/>
          <w:szCs w:val="28"/>
          <w:lang w:eastAsia="ru-RU"/>
        </w:rPr>
        <w:t xml:space="preserve">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Решением Совета народных депутатов города Покров от 29.06.2017 № 215/23 «Об утверждении Правил по обеспечению чистоты, порядка и благоустройства на территории муниципального образования «Город Покров», надлежащему содержанию расположенных на них объектов», </w:t>
      </w:r>
      <w:r w:rsidR="001D680A" w:rsidRPr="00AB2CF3">
        <w:rPr>
          <w:rFonts w:ascii="Times New Roman" w:eastAsia="Times New Roman" w:hAnsi="Times New Roman" w:cs="Times New Roman"/>
          <w:sz w:val="28"/>
          <w:szCs w:val="28"/>
          <w:lang w:eastAsia="ru-RU"/>
        </w:rPr>
        <w:t>Уставом муниципального образования «Город Покров»</w:t>
      </w:r>
      <w:r w:rsidR="001D680A" w:rsidRPr="00F60A7A">
        <w:rPr>
          <w:rFonts w:ascii="Times New Roman" w:eastAsia="Times New Roman" w:hAnsi="Times New Roman" w:cs="Times New Roman"/>
          <w:iCs/>
          <w:sz w:val="28"/>
          <w:szCs w:val="28"/>
          <w:lang w:eastAsia="ru-RU"/>
        </w:rPr>
        <w:t xml:space="preserve"> </w:t>
      </w:r>
      <w:r w:rsidR="001D680A" w:rsidRPr="00F60A7A">
        <w:rPr>
          <w:rFonts w:ascii="Times New Roman" w:eastAsia="Times New Roman" w:hAnsi="Times New Roman" w:cs="Times New Roman"/>
          <w:spacing w:val="42"/>
          <w:sz w:val="20"/>
          <w:szCs w:val="20"/>
          <w:lang w:eastAsia="ru-RU"/>
        </w:rPr>
        <w:t>ПОСТАНОВЛЯЮ:</w:t>
      </w:r>
    </w:p>
    <w:p w14:paraId="1FF60E81" w14:textId="6B920C9B" w:rsidR="001D680A" w:rsidRDefault="001D680A" w:rsidP="00CC1D46">
      <w:pPr>
        <w:autoSpaceDE w:val="0"/>
        <w:autoSpaceDN w:val="0"/>
        <w:adjustRightInd w:val="0"/>
        <w:spacing w:after="120" w:line="240" w:lineRule="auto"/>
        <w:ind w:right="-6" w:firstLine="708"/>
        <w:jc w:val="both"/>
        <w:rPr>
          <w:rFonts w:ascii="Times New Roman" w:eastAsia="Times New Roman" w:hAnsi="Times New Roman" w:cs="Times New Roman"/>
          <w:kern w:val="2"/>
          <w:sz w:val="28"/>
          <w:szCs w:val="28"/>
          <w:lang w:eastAsia="ru-RU"/>
        </w:rPr>
      </w:pPr>
      <w:r w:rsidRPr="00F60A7A">
        <w:rPr>
          <w:rFonts w:ascii="Times New Roman" w:eastAsia="Times New Roman" w:hAnsi="Times New Roman" w:cs="Times New Roman"/>
          <w:kern w:val="2"/>
          <w:sz w:val="28"/>
          <w:szCs w:val="28"/>
          <w:lang w:eastAsia="ru-RU"/>
        </w:rPr>
        <w:t>1</w:t>
      </w:r>
      <w:r w:rsidRPr="00AB2CF3">
        <w:rPr>
          <w:rFonts w:ascii="Times New Roman" w:eastAsia="Times New Roman" w:hAnsi="Times New Roman" w:cs="Times New Roman"/>
          <w:sz w:val="28"/>
          <w:szCs w:val="28"/>
          <w:lang w:eastAsia="ru-RU"/>
        </w:rPr>
        <w:t xml:space="preserve">. Утвердить Административный регламент предоставления муниципальной услуги </w:t>
      </w:r>
      <w:r w:rsidR="00AB2CF3" w:rsidRPr="00AB2CF3">
        <w:rPr>
          <w:rFonts w:ascii="Times New Roman" w:eastAsia="Times New Roman" w:hAnsi="Times New Roman" w:cs="Times New Roman"/>
          <w:sz w:val="28"/>
          <w:szCs w:val="28"/>
          <w:lang w:eastAsia="ru-RU"/>
        </w:rPr>
        <w:t>«Согласование создания мест (площадок) накопления твердых коммунальных отходов на территории муниципального образования «Город Покров»</w:t>
      </w:r>
      <w:r w:rsidRPr="00AB2CF3">
        <w:rPr>
          <w:rFonts w:ascii="Times New Roman" w:eastAsia="Times New Roman" w:hAnsi="Times New Roman" w:cs="Times New Roman"/>
          <w:sz w:val="28"/>
          <w:szCs w:val="28"/>
          <w:lang w:eastAsia="ru-RU"/>
        </w:rPr>
        <w:t xml:space="preserve"> согласно приложению</w:t>
      </w:r>
      <w:r w:rsidRPr="00F60A7A">
        <w:rPr>
          <w:rFonts w:ascii="Times New Roman" w:eastAsia="Times New Roman" w:hAnsi="Times New Roman" w:cs="Times New Roman"/>
          <w:kern w:val="2"/>
          <w:sz w:val="28"/>
          <w:szCs w:val="28"/>
          <w:lang w:eastAsia="ru-RU"/>
        </w:rPr>
        <w:t>.</w:t>
      </w:r>
    </w:p>
    <w:p w14:paraId="3D973A23" w14:textId="2ABDB4A8" w:rsidR="00CC1D46" w:rsidRDefault="001D680A" w:rsidP="00CC1D46">
      <w:pPr>
        <w:spacing w:after="120" w:line="240" w:lineRule="auto"/>
        <w:ind w:firstLine="708"/>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 xml:space="preserve">2. Контроль за исполнением настоящего постановления возложить на заместителя главы Администрации города </w:t>
      </w:r>
      <w:r w:rsidR="00491C47">
        <w:rPr>
          <w:rFonts w:ascii="Times New Roman" w:eastAsia="Times New Roman" w:hAnsi="Times New Roman" w:cs="Times New Roman"/>
          <w:sz w:val="28"/>
          <w:szCs w:val="28"/>
          <w:lang w:eastAsia="ru-RU"/>
        </w:rPr>
        <w:t xml:space="preserve">по экономическим </w:t>
      </w:r>
      <w:r w:rsidR="00C7682C">
        <w:rPr>
          <w:rFonts w:ascii="Times New Roman" w:eastAsia="Times New Roman" w:hAnsi="Times New Roman" w:cs="Times New Roman"/>
          <w:sz w:val="28"/>
          <w:szCs w:val="28"/>
          <w:lang w:eastAsia="ru-RU"/>
        </w:rPr>
        <w:t xml:space="preserve">и инфраструктурным </w:t>
      </w:r>
      <w:r w:rsidR="00491C47">
        <w:rPr>
          <w:rFonts w:ascii="Times New Roman" w:eastAsia="Times New Roman" w:hAnsi="Times New Roman" w:cs="Times New Roman"/>
          <w:sz w:val="28"/>
          <w:szCs w:val="28"/>
          <w:lang w:eastAsia="ru-RU"/>
        </w:rPr>
        <w:t>вопросам М.В. Пантелеева</w:t>
      </w:r>
      <w:r w:rsidRPr="00F60A7A">
        <w:rPr>
          <w:rFonts w:ascii="Times New Roman" w:eastAsia="Times New Roman" w:hAnsi="Times New Roman" w:cs="Times New Roman"/>
          <w:sz w:val="28"/>
          <w:szCs w:val="28"/>
          <w:lang w:eastAsia="ru-RU"/>
        </w:rPr>
        <w:t>.</w:t>
      </w:r>
    </w:p>
    <w:p w14:paraId="6D9E314C" w14:textId="77777777" w:rsidR="001D680A" w:rsidRPr="00704026" w:rsidRDefault="001D680A" w:rsidP="00C003DE">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F60A7A">
        <w:rPr>
          <w:rFonts w:ascii="Times New Roman" w:eastAsia="Times New Roman" w:hAnsi="Times New Roman" w:cs="Times New Roman"/>
          <w:sz w:val="28"/>
          <w:szCs w:val="28"/>
          <w:lang w:eastAsia="ru-RU"/>
        </w:rPr>
        <w:t>3. Настоящее постановление вступает в силу со дня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w:t>
      </w:r>
      <w:r w:rsidRPr="00704026">
        <w:rPr>
          <w:rFonts w:ascii="Times New Roman" w:eastAsia="Times New Roman" w:hAnsi="Times New Roman" w:cs="Times New Roman"/>
          <w:color w:val="000000" w:themeColor="text1"/>
          <w:sz w:val="28"/>
          <w:szCs w:val="28"/>
          <w:lang w:eastAsia="ru-RU"/>
        </w:rPr>
        <w:t xml:space="preserve">» </w:t>
      </w:r>
      <w:hyperlink r:id="rId6" w:history="1">
        <w:r w:rsidR="00CC1D46" w:rsidRPr="00704026">
          <w:rPr>
            <w:rStyle w:val="a3"/>
            <w:rFonts w:ascii="Times New Roman" w:eastAsia="Times New Roman" w:hAnsi="Times New Roman" w:cs="Times New Roman"/>
            <w:color w:val="000000" w:themeColor="text1"/>
            <w:sz w:val="28"/>
            <w:szCs w:val="28"/>
            <w:u w:val="none"/>
            <w:lang w:eastAsia="ru-RU"/>
          </w:rPr>
          <w:t>www.pokrovcity.ru</w:t>
        </w:r>
      </w:hyperlink>
      <w:r w:rsidRPr="00704026">
        <w:rPr>
          <w:rFonts w:ascii="Times New Roman" w:eastAsia="Times New Roman" w:hAnsi="Times New Roman" w:cs="Times New Roman"/>
          <w:color w:val="000000" w:themeColor="text1"/>
          <w:sz w:val="28"/>
          <w:szCs w:val="28"/>
          <w:lang w:eastAsia="ru-RU"/>
        </w:rPr>
        <w:t>.</w:t>
      </w:r>
    </w:p>
    <w:p w14:paraId="6E7E02DE" w14:textId="7340FCFA" w:rsidR="00C003DE" w:rsidRDefault="00C003DE" w:rsidP="00C003DE">
      <w:pPr>
        <w:spacing w:after="0" w:line="240" w:lineRule="auto"/>
        <w:jc w:val="both"/>
        <w:rPr>
          <w:rFonts w:ascii="Times New Roman" w:eastAsia="Times New Roman" w:hAnsi="Times New Roman" w:cs="Times New Roman"/>
          <w:sz w:val="28"/>
          <w:szCs w:val="28"/>
          <w:lang w:eastAsia="ru-RU"/>
        </w:rPr>
      </w:pPr>
    </w:p>
    <w:p w14:paraId="1F35E641" w14:textId="77777777" w:rsidR="00C003DE" w:rsidRDefault="00C003DE" w:rsidP="00C003DE">
      <w:pPr>
        <w:spacing w:after="0" w:line="240" w:lineRule="auto"/>
        <w:jc w:val="both"/>
        <w:rPr>
          <w:rFonts w:ascii="Times New Roman" w:eastAsia="Times New Roman" w:hAnsi="Times New Roman" w:cs="Times New Roman"/>
          <w:sz w:val="28"/>
          <w:szCs w:val="28"/>
          <w:lang w:eastAsia="ru-RU"/>
        </w:rPr>
      </w:pPr>
    </w:p>
    <w:p w14:paraId="77220686" w14:textId="3D1707B5" w:rsidR="001D680A" w:rsidRDefault="001D680A" w:rsidP="001D680A">
      <w:pPr>
        <w:spacing w:after="0" w:line="240" w:lineRule="auto"/>
        <w:jc w:val="both"/>
        <w:rPr>
          <w:rFonts w:ascii="Times New Roman" w:eastAsia="Times New Roman" w:hAnsi="Times New Roman" w:cs="Times New Roman"/>
          <w:sz w:val="28"/>
          <w:szCs w:val="28"/>
          <w:lang w:eastAsia="ru-RU"/>
        </w:rPr>
      </w:pPr>
      <w:r w:rsidRPr="00F60A7A">
        <w:rPr>
          <w:rFonts w:ascii="Times New Roman" w:eastAsia="Times New Roman" w:hAnsi="Times New Roman" w:cs="Times New Roman"/>
          <w:sz w:val="28"/>
          <w:szCs w:val="28"/>
          <w:lang w:eastAsia="ru-RU"/>
        </w:rPr>
        <w:t>Глава Администрации</w:t>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Pr="00F60A7A">
        <w:rPr>
          <w:rFonts w:ascii="Times New Roman" w:eastAsia="Times New Roman" w:hAnsi="Times New Roman" w:cs="Times New Roman"/>
          <w:sz w:val="28"/>
          <w:szCs w:val="28"/>
          <w:lang w:eastAsia="ru-RU"/>
        </w:rPr>
        <w:tab/>
      </w:r>
      <w:r w:rsidR="00FF1C75">
        <w:rPr>
          <w:rFonts w:ascii="Times New Roman" w:eastAsia="Times New Roman" w:hAnsi="Times New Roman" w:cs="Times New Roman"/>
          <w:sz w:val="28"/>
          <w:szCs w:val="28"/>
          <w:lang w:eastAsia="ru-RU"/>
        </w:rPr>
        <w:t xml:space="preserve">        </w:t>
      </w:r>
      <w:r w:rsidRPr="00F60A7A">
        <w:rPr>
          <w:rFonts w:ascii="Times New Roman" w:eastAsia="Times New Roman" w:hAnsi="Times New Roman" w:cs="Times New Roman"/>
          <w:sz w:val="28"/>
          <w:szCs w:val="28"/>
          <w:lang w:eastAsia="ru-RU"/>
        </w:rPr>
        <w:t>О.В.</w:t>
      </w:r>
      <w:r w:rsidR="00704026">
        <w:rPr>
          <w:rFonts w:ascii="Times New Roman" w:eastAsia="Times New Roman" w:hAnsi="Times New Roman" w:cs="Times New Roman"/>
          <w:sz w:val="28"/>
          <w:szCs w:val="28"/>
          <w:lang w:eastAsia="ru-RU"/>
        </w:rPr>
        <w:t xml:space="preserve"> </w:t>
      </w:r>
      <w:r w:rsidRPr="00F60A7A">
        <w:rPr>
          <w:rFonts w:ascii="Times New Roman" w:eastAsia="Times New Roman" w:hAnsi="Times New Roman" w:cs="Times New Roman"/>
          <w:sz w:val="28"/>
          <w:szCs w:val="28"/>
          <w:lang w:eastAsia="ru-RU"/>
        </w:rPr>
        <w:t>Котров</w:t>
      </w:r>
    </w:p>
    <w:p w14:paraId="0C2C6532" w14:textId="77777777" w:rsidR="00CC1D46" w:rsidRDefault="00CC1D46" w:rsidP="001D680A">
      <w:pPr>
        <w:spacing w:after="0" w:line="240" w:lineRule="auto"/>
        <w:jc w:val="both"/>
        <w:rPr>
          <w:rFonts w:ascii="Times New Roman" w:eastAsia="Times New Roman" w:hAnsi="Times New Roman" w:cs="Times New Roman"/>
          <w:sz w:val="24"/>
          <w:szCs w:val="24"/>
          <w:lang w:eastAsia="ru-RU"/>
        </w:rPr>
        <w:sectPr w:rsidR="00CC1D46" w:rsidSect="00491C47">
          <w:pgSz w:w="11906" w:h="16838"/>
          <w:pgMar w:top="1134" w:right="567" w:bottom="567" w:left="1418" w:header="709" w:footer="709" w:gutter="0"/>
          <w:cols w:space="708"/>
          <w:docGrid w:linePitch="360"/>
        </w:sectPr>
      </w:pPr>
    </w:p>
    <w:p w14:paraId="1E32D59B" w14:textId="77777777" w:rsidR="00CC1D46" w:rsidRPr="00491C47" w:rsidRDefault="00CC1D46" w:rsidP="00CC1D46">
      <w:pPr>
        <w:spacing w:after="0" w:line="240" w:lineRule="auto"/>
        <w:ind w:left="6379"/>
        <w:jc w:val="center"/>
        <w:rPr>
          <w:rFonts w:ascii="Times New Roman" w:eastAsia="Times New Roman" w:hAnsi="Times New Roman" w:cs="Times New Roman"/>
          <w:sz w:val="24"/>
          <w:szCs w:val="24"/>
          <w:lang w:eastAsia="ru-RU"/>
        </w:rPr>
      </w:pPr>
      <w:r w:rsidRPr="00491C47">
        <w:rPr>
          <w:rFonts w:ascii="Times New Roman" w:eastAsia="Times New Roman" w:hAnsi="Times New Roman" w:cs="Times New Roman"/>
          <w:sz w:val="24"/>
          <w:szCs w:val="24"/>
          <w:lang w:eastAsia="ru-RU"/>
        </w:rPr>
        <w:lastRenderedPageBreak/>
        <w:t>Приложение</w:t>
      </w:r>
    </w:p>
    <w:p w14:paraId="1F3955C1" w14:textId="77777777" w:rsidR="00CC1D46" w:rsidRPr="00491C47" w:rsidRDefault="00CC1D46" w:rsidP="00CC1D46">
      <w:pPr>
        <w:spacing w:after="0" w:line="240" w:lineRule="auto"/>
        <w:ind w:left="6379"/>
        <w:jc w:val="center"/>
        <w:rPr>
          <w:rFonts w:ascii="Times New Roman" w:eastAsia="Times New Roman" w:hAnsi="Times New Roman" w:cs="Times New Roman"/>
          <w:sz w:val="24"/>
          <w:szCs w:val="24"/>
          <w:lang w:eastAsia="ru-RU"/>
        </w:rPr>
      </w:pPr>
      <w:r w:rsidRPr="00491C47">
        <w:rPr>
          <w:rFonts w:ascii="Times New Roman" w:eastAsia="Times New Roman" w:hAnsi="Times New Roman" w:cs="Times New Roman"/>
          <w:sz w:val="24"/>
          <w:szCs w:val="24"/>
          <w:lang w:eastAsia="ru-RU"/>
        </w:rPr>
        <w:t>к постановлению главы Администрации г. Покров</w:t>
      </w:r>
    </w:p>
    <w:p w14:paraId="759B9AA9" w14:textId="79F0BEDE" w:rsidR="00CC1D46" w:rsidRPr="00491C47" w:rsidRDefault="00CC1D46" w:rsidP="005E7829">
      <w:pPr>
        <w:spacing w:after="0" w:line="240" w:lineRule="auto"/>
        <w:ind w:left="6379"/>
        <w:jc w:val="center"/>
        <w:rPr>
          <w:rFonts w:ascii="Times New Roman" w:eastAsia="Times New Roman" w:hAnsi="Times New Roman" w:cs="Times New Roman"/>
          <w:sz w:val="24"/>
          <w:szCs w:val="24"/>
          <w:lang w:eastAsia="ru-RU"/>
        </w:rPr>
      </w:pPr>
      <w:r w:rsidRPr="00491C47">
        <w:rPr>
          <w:rFonts w:ascii="Times New Roman" w:eastAsia="Times New Roman" w:hAnsi="Times New Roman" w:cs="Times New Roman"/>
          <w:sz w:val="24"/>
          <w:szCs w:val="24"/>
          <w:lang w:eastAsia="ru-RU"/>
        </w:rPr>
        <w:t xml:space="preserve">от </w:t>
      </w:r>
      <w:r w:rsidR="000140C5">
        <w:rPr>
          <w:rFonts w:ascii="Times New Roman" w:eastAsia="Times New Roman" w:hAnsi="Times New Roman" w:cs="Times New Roman"/>
          <w:sz w:val="24"/>
          <w:szCs w:val="24"/>
          <w:lang w:eastAsia="ru-RU"/>
        </w:rPr>
        <w:t>28.03.</w:t>
      </w:r>
      <w:r w:rsidRPr="00491C47">
        <w:rPr>
          <w:rFonts w:ascii="Times New Roman" w:eastAsia="Times New Roman" w:hAnsi="Times New Roman" w:cs="Times New Roman"/>
          <w:sz w:val="24"/>
          <w:szCs w:val="24"/>
          <w:lang w:eastAsia="ru-RU"/>
        </w:rPr>
        <w:t>202</w:t>
      </w:r>
      <w:r w:rsidR="00AB2CF3" w:rsidRPr="00491C47">
        <w:rPr>
          <w:rFonts w:ascii="Times New Roman" w:eastAsia="Times New Roman" w:hAnsi="Times New Roman" w:cs="Times New Roman"/>
          <w:sz w:val="24"/>
          <w:szCs w:val="24"/>
          <w:lang w:eastAsia="ru-RU"/>
        </w:rPr>
        <w:t>2</w:t>
      </w:r>
      <w:r w:rsidRPr="00491C47">
        <w:rPr>
          <w:rFonts w:ascii="Times New Roman" w:eastAsia="Times New Roman" w:hAnsi="Times New Roman" w:cs="Times New Roman"/>
          <w:sz w:val="24"/>
          <w:szCs w:val="24"/>
          <w:lang w:eastAsia="ru-RU"/>
        </w:rPr>
        <w:t xml:space="preserve"> № </w:t>
      </w:r>
      <w:r w:rsidR="000140C5">
        <w:rPr>
          <w:rFonts w:ascii="Times New Roman" w:eastAsia="Times New Roman" w:hAnsi="Times New Roman" w:cs="Times New Roman"/>
          <w:sz w:val="24"/>
          <w:szCs w:val="24"/>
          <w:lang w:eastAsia="ru-RU"/>
        </w:rPr>
        <w:t>164</w:t>
      </w:r>
    </w:p>
    <w:p w14:paraId="02EBF4FD" w14:textId="77777777" w:rsidR="005E7829" w:rsidRPr="00491C47" w:rsidRDefault="005E7829" w:rsidP="00C003DE">
      <w:pPr>
        <w:pStyle w:val="ConsPlusTitle"/>
        <w:widowControl/>
        <w:jc w:val="center"/>
        <w:rPr>
          <w:rFonts w:ascii="Times New Roman" w:hAnsi="Times New Roman" w:cs="Times New Roman"/>
          <w:sz w:val="24"/>
          <w:szCs w:val="24"/>
        </w:rPr>
      </w:pPr>
    </w:p>
    <w:p w14:paraId="628B2202" w14:textId="77777777" w:rsidR="005E7829" w:rsidRPr="00491C47" w:rsidRDefault="005E7829" w:rsidP="00C003DE">
      <w:pPr>
        <w:pStyle w:val="ConsPlusTitle"/>
        <w:widowControl/>
        <w:jc w:val="center"/>
        <w:rPr>
          <w:rFonts w:ascii="Times New Roman" w:hAnsi="Times New Roman" w:cs="Times New Roman"/>
          <w:sz w:val="24"/>
          <w:szCs w:val="24"/>
        </w:rPr>
      </w:pPr>
      <w:r w:rsidRPr="00491C47">
        <w:rPr>
          <w:rFonts w:ascii="Times New Roman" w:hAnsi="Times New Roman" w:cs="Times New Roman"/>
          <w:sz w:val="24"/>
          <w:szCs w:val="24"/>
        </w:rPr>
        <w:t>АДМИНИСТРАТИВНЫЙ РЕГЛАМЕНТ</w:t>
      </w:r>
    </w:p>
    <w:p w14:paraId="0EA49FF7" w14:textId="77777777" w:rsidR="005E7829" w:rsidRPr="00491C47" w:rsidRDefault="005E7829" w:rsidP="00C003DE">
      <w:pPr>
        <w:spacing w:after="0" w:line="240" w:lineRule="auto"/>
        <w:jc w:val="center"/>
        <w:rPr>
          <w:rFonts w:ascii="Times New Roman" w:hAnsi="Times New Roman" w:cs="Times New Roman"/>
          <w:b/>
          <w:sz w:val="24"/>
          <w:szCs w:val="24"/>
        </w:rPr>
      </w:pPr>
      <w:r w:rsidRPr="00491C47">
        <w:rPr>
          <w:rFonts w:ascii="Times New Roman" w:hAnsi="Times New Roman" w:cs="Times New Roman"/>
          <w:b/>
          <w:sz w:val="24"/>
          <w:szCs w:val="24"/>
        </w:rPr>
        <w:t>предоставления муниципальной услуги: «Согласование создания мест (площадок) накопления твердых коммунальных отходов на территории</w:t>
      </w:r>
    </w:p>
    <w:p w14:paraId="5C997629" w14:textId="4CE3ACBF" w:rsidR="005E7829" w:rsidRPr="00491C47" w:rsidRDefault="005E7829" w:rsidP="00C003DE">
      <w:pPr>
        <w:spacing w:after="0" w:line="240" w:lineRule="auto"/>
        <w:jc w:val="center"/>
        <w:rPr>
          <w:rFonts w:ascii="Times New Roman" w:hAnsi="Times New Roman" w:cs="Times New Roman"/>
          <w:b/>
          <w:sz w:val="24"/>
          <w:szCs w:val="24"/>
        </w:rPr>
      </w:pPr>
      <w:r w:rsidRPr="00491C47">
        <w:rPr>
          <w:rFonts w:ascii="Times New Roman" w:hAnsi="Times New Roman" w:cs="Times New Roman"/>
          <w:b/>
          <w:sz w:val="24"/>
          <w:szCs w:val="24"/>
        </w:rPr>
        <w:t>муниципального образования «Город Покров»</w:t>
      </w:r>
    </w:p>
    <w:p w14:paraId="0656DBEA" w14:textId="77777777" w:rsidR="005E7829" w:rsidRPr="00491C47" w:rsidRDefault="005E7829" w:rsidP="00C003DE">
      <w:pPr>
        <w:pStyle w:val="ConsPlusTitle"/>
        <w:widowControl/>
        <w:jc w:val="both"/>
        <w:rPr>
          <w:rFonts w:ascii="Times New Roman" w:hAnsi="Times New Roman" w:cs="Times New Roman"/>
          <w:sz w:val="24"/>
          <w:szCs w:val="24"/>
        </w:rPr>
      </w:pPr>
    </w:p>
    <w:p w14:paraId="4D3F4B64" w14:textId="77777777" w:rsidR="005E7829" w:rsidRPr="00491C47" w:rsidRDefault="005E7829" w:rsidP="00C003DE">
      <w:pPr>
        <w:pStyle w:val="ConsPlusNormal"/>
        <w:widowControl/>
        <w:ind w:firstLine="0"/>
        <w:jc w:val="center"/>
        <w:outlineLvl w:val="1"/>
        <w:rPr>
          <w:rFonts w:ascii="Times New Roman" w:hAnsi="Times New Roman" w:cs="Times New Roman"/>
          <w:b/>
          <w:sz w:val="24"/>
          <w:szCs w:val="24"/>
        </w:rPr>
      </w:pPr>
      <w:r w:rsidRPr="00491C47">
        <w:rPr>
          <w:rFonts w:ascii="Times New Roman" w:hAnsi="Times New Roman" w:cs="Times New Roman"/>
          <w:b/>
          <w:sz w:val="24"/>
          <w:szCs w:val="24"/>
        </w:rPr>
        <w:t>Раздел I. Общие положения</w:t>
      </w:r>
    </w:p>
    <w:p w14:paraId="103C1BB0" w14:textId="77777777" w:rsidR="005E7829" w:rsidRPr="00491C47" w:rsidRDefault="005E7829" w:rsidP="00C003DE">
      <w:pPr>
        <w:pStyle w:val="ConsPlusNormal"/>
        <w:widowControl/>
        <w:ind w:left="720" w:firstLine="0"/>
        <w:jc w:val="center"/>
        <w:outlineLvl w:val="1"/>
        <w:rPr>
          <w:rFonts w:ascii="Times New Roman" w:hAnsi="Times New Roman" w:cs="Times New Roman"/>
          <w:b/>
          <w:sz w:val="24"/>
          <w:szCs w:val="24"/>
        </w:rPr>
      </w:pPr>
      <w:r w:rsidRPr="00491C47">
        <w:rPr>
          <w:rFonts w:ascii="Times New Roman" w:hAnsi="Times New Roman" w:cs="Times New Roman"/>
          <w:b/>
          <w:sz w:val="24"/>
          <w:szCs w:val="24"/>
        </w:rPr>
        <w:t>Предмет регулирования административного регламента предоставления муниципальной услуги</w:t>
      </w:r>
    </w:p>
    <w:p w14:paraId="6CFEF90A" w14:textId="77777777" w:rsidR="005E7829" w:rsidRPr="00491C47" w:rsidRDefault="005E7829" w:rsidP="00C003DE">
      <w:pPr>
        <w:spacing w:after="0" w:line="240" w:lineRule="auto"/>
        <w:jc w:val="both"/>
        <w:rPr>
          <w:rFonts w:ascii="Times New Roman" w:hAnsi="Times New Roman" w:cs="Times New Roman"/>
          <w:sz w:val="24"/>
          <w:szCs w:val="24"/>
        </w:rPr>
      </w:pPr>
    </w:p>
    <w:p w14:paraId="0CA4E720" w14:textId="3A88976B"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1.1. Настоящий Административный регламент по предоставлению муниципальной услуги «Согласование создания мест (площадок) накопления твердых коммунальных отходов на территории МО «Город Покров» (далее - Административный регламент) разработан в целях реализации прав граждан на обращение в Администрацию города Покров и повышения качества исполнения и доступности при получении муниципальной услуги «Согласование создания мест (площадок) накопления твердых коммунальных отходов на территории МО «Город Покров» (далее - муниципальная услуга).</w:t>
      </w:r>
    </w:p>
    <w:p w14:paraId="2D437F15" w14:textId="5ABEF176"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1.2. Административный регламент устанавливает стандарт предоставления муниципальной услуги, определяет последовательность и сроки выполнения административных процедур предоставления муниципальной услуги, порядок и формы контроля предоставления муниципальной услуги, порядок обжалования заявителями решений и действий (бездействия) сотрудников.</w:t>
      </w:r>
    </w:p>
    <w:p w14:paraId="116F14E9" w14:textId="2525B1A6" w:rsidR="005E7829" w:rsidRPr="00491C47" w:rsidRDefault="005E7829" w:rsidP="00C003DE">
      <w:pPr>
        <w:pStyle w:val="26"/>
        <w:shd w:val="clear" w:color="auto" w:fill="auto"/>
        <w:tabs>
          <w:tab w:val="left" w:pos="1608"/>
        </w:tabs>
        <w:spacing w:line="240" w:lineRule="auto"/>
        <w:ind w:firstLine="851"/>
        <w:rPr>
          <w:rFonts w:ascii="Times New Roman" w:hAnsi="Times New Roman"/>
          <w:b w:val="0"/>
          <w:sz w:val="24"/>
          <w:szCs w:val="24"/>
        </w:rPr>
      </w:pPr>
      <w:r w:rsidRPr="00491C47">
        <w:rPr>
          <w:rFonts w:ascii="Times New Roman" w:hAnsi="Times New Roman"/>
          <w:b w:val="0"/>
          <w:sz w:val="24"/>
          <w:szCs w:val="24"/>
        </w:rPr>
        <w:t>1.3. Лица, имеющие право на получение муниципальной услуги</w:t>
      </w:r>
    </w:p>
    <w:p w14:paraId="6D81DEAC" w14:textId="410EBAF0" w:rsidR="005E7829" w:rsidRPr="00491C47" w:rsidRDefault="005E7829" w:rsidP="00C003DE">
      <w:pPr>
        <w:pStyle w:val="af8"/>
        <w:ind w:firstLine="851"/>
        <w:jc w:val="both"/>
      </w:pPr>
      <w:r w:rsidRPr="00491C47">
        <w:t xml:space="preserve">1.3.1. </w:t>
      </w:r>
      <w:bookmarkStart w:id="0" w:name="bookmark2"/>
      <w:r w:rsidRPr="00491C47">
        <w:t>Заявителями (получателями результата муниципальной услуги) являются физические, юридические лица и индивидуальные предприниматели, осуществляющие деятельность</w:t>
      </w:r>
      <w:r w:rsidRPr="00491C47">
        <w:rPr>
          <w:bCs/>
        </w:rPr>
        <w:t xml:space="preserve"> на территории МО «Город Покров», </w:t>
      </w:r>
      <w:r w:rsidRPr="00491C47">
        <w:t>обратившиеся с заявлением о предоставлении муниципальной услуги и на которых в установленных законодательством Российской Федерации случаях лежит обязанность по созданию мест (площадок) накопления ТКО (далее – Заявитель).</w:t>
      </w:r>
    </w:p>
    <w:p w14:paraId="2A4856E2" w14:textId="77777777" w:rsidR="005E7829" w:rsidRPr="00491C47" w:rsidRDefault="005E7829" w:rsidP="00C003DE">
      <w:pPr>
        <w:pStyle w:val="af8"/>
        <w:ind w:firstLine="851"/>
        <w:jc w:val="both"/>
        <w:rPr>
          <w:b/>
          <w:bCs/>
          <w:iCs/>
        </w:rPr>
      </w:pPr>
    </w:p>
    <w:p w14:paraId="3439F33F" w14:textId="77777777" w:rsidR="005E7829" w:rsidRPr="00491C47" w:rsidRDefault="005E7829" w:rsidP="00C003DE">
      <w:pPr>
        <w:pStyle w:val="30"/>
        <w:shd w:val="clear" w:color="auto" w:fill="auto"/>
        <w:tabs>
          <w:tab w:val="left" w:pos="1306"/>
        </w:tabs>
        <w:spacing w:before="0" w:after="0" w:line="240" w:lineRule="auto"/>
        <w:ind w:right="20" w:firstLine="851"/>
        <w:jc w:val="center"/>
        <w:rPr>
          <w:rFonts w:ascii="Times New Roman" w:hAnsi="Times New Roman"/>
          <w:b/>
          <w:sz w:val="24"/>
          <w:szCs w:val="24"/>
        </w:rPr>
      </w:pPr>
      <w:r w:rsidRPr="00491C47">
        <w:rPr>
          <w:rFonts w:ascii="Times New Roman" w:hAnsi="Times New Roman"/>
          <w:b/>
          <w:sz w:val="24"/>
          <w:szCs w:val="24"/>
        </w:rPr>
        <w:t xml:space="preserve">Раздел </w:t>
      </w:r>
      <w:r w:rsidRPr="00491C47">
        <w:rPr>
          <w:rFonts w:ascii="Times New Roman" w:hAnsi="Times New Roman"/>
          <w:b/>
          <w:sz w:val="24"/>
          <w:szCs w:val="24"/>
          <w:lang w:val="en-US"/>
        </w:rPr>
        <w:t>II</w:t>
      </w:r>
      <w:r w:rsidRPr="00491C47">
        <w:rPr>
          <w:rFonts w:ascii="Times New Roman" w:hAnsi="Times New Roman"/>
          <w:b/>
          <w:sz w:val="24"/>
          <w:szCs w:val="24"/>
        </w:rPr>
        <w:t>. СТАНДАРТ ПРЕДОСТАВЛЕНИЯ МУНИЦИПАЛЬНОЙ УСЛУГ</w:t>
      </w:r>
      <w:bookmarkStart w:id="1" w:name="bookmark3"/>
      <w:bookmarkEnd w:id="0"/>
      <w:r w:rsidRPr="00491C47">
        <w:rPr>
          <w:rFonts w:ascii="Times New Roman" w:hAnsi="Times New Roman"/>
          <w:b/>
          <w:sz w:val="24"/>
          <w:szCs w:val="24"/>
        </w:rPr>
        <w:t>И</w:t>
      </w:r>
    </w:p>
    <w:p w14:paraId="6D266040" w14:textId="77777777" w:rsidR="005E7829" w:rsidRPr="00491C47" w:rsidRDefault="005E7829" w:rsidP="00C003DE">
      <w:pPr>
        <w:pStyle w:val="30"/>
        <w:shd w:val="clear" w:color="auto" w:fill="auto"/>
        <w:tabs>
          <w:tab w:val="left" w:pos="1306"/>
        </w:tabs>
        <w:spacing w:before="0" w:after="0" w:line="240" w:lineRule="auto"/>
        <w:ind w:right="20" w:firstLine="851"/>
        <w:rPr>
          <w:rFonts w:ascii="Times New Roman" w:hAnsi="Times New Roman"/>
          <w:sz w:val="24"/>
          <w:szCs w:val="24"/>
        </w:rPr>
      </w:pPr>
    </w:p>
    <w:p w14:paraId="53D1B008" w14:textId="2B2EB4FD" w:rsidR="005E7829" w:rsidRPr="00491C47" w:rsidRDefault="005E7829" w:rsidP="00C003DE">
      <w:pPr>
        <w:pStyle w:val="30"/>
        <w:shd w:val="clear" w:color="auto" w:fill="auto"/>
        <w:tabs>
          <w:tab w:val="left" w:pos="1306"/>
        </w:tabs>
        <w:spacing w:before="0" w:after="0" w:line="240" w:lineRule="auto"/>
        <w:ind w:right="20" w:firstLine="851"/>
        <w:rPr>
          <w:rFonts w:ascii="Times New Roman" w:hAnsi="Times New Roman"/>
          <w:sz w:val="24"/>
          <w:szCs w:val="24"/>
        </w:rPr>
      </w:pPr>
      <w:r w:rsidRPr="00491C47">
        <w:rPr>
          <w:rFonts w:ascii="Times New Roman" w:hAnsi="Times New Roman"/>
          <w:sz w:val="24"/>
          <w:szCs w:val="24"/>
        </w:rPr>
        <w:t>2.1. Наименование муниципальной услуги</w:t>
      </w:r>
      <w:bookmarkEnd w:id="1"/>
      <w:r w:rsidRPr="00491C47">
        <w:rPr>
          <w:rFonts w:ascii="Times New Roman" w:hAnsi="Times New Roman"/>
          <w:sz w:val="24"/>
          <w:szCs w:val="24"/>
        </w:rPr>
        <w:t>: «Согласование создания мест (площадок) накопления твердых коммунальных отходов на территории МО «Город Покров».</w:t>
      </w:r>
    </w:p>
    <w:p w14:paraId="2E5B0A02" w14:textId="35FE0877" w:rsidR="005E7829" w:rsidRPr="00491C47" w:rsidRDefault="005E7829" w:rsidP="00C003DE">
      <w:pPr>
        <w:pStyle w:val="32"/>
        <w:keepNext/>
        <w:keepLines/>
        <w:shd w:val="clear" w:color="auto" w:fill="auto"/>
        <w:tabs>
          <w:tab w:val="left" w:pos="596"/>
        </w:tabs>
        <w:spacing w:before="0" w:after="0" w:line="240" w:lineRule="auto"/>
        <w:ind w:right="20" w:firstLine="851"/>
        <w:rPr>
          <w:rFonts w:ascii="Times New Roman" w:hAnsi="Times New Roman"/>
          <w:b w:val="0"/>
          <w:sz w:val="24"/>
          <w:szCs w:val="24"/>
        </w:rPr>
      </w:pPr>
      <w:bookmarkStart w:id="2" w:name="bookmark4"/>
      <w:r w:rsidRPr="00491C47">
        <w:rPr>
          <w:rFonts w:ascii="Times New Roman" w:hAnsi="Times New Roman"/>
          <w:b w:val="0"/>
          <w:sz w:val="24"/>
          <w:szCs w:val="24"/>
        </w:rPr>
        <w:t xml:space="preserve">2.2. </w:t>
      </w:r>
      <w:bookmarkEnd w:id="2"/>
      <w:r w:rsidRPr="00491C47">
        <w:rPr>
          <w:rFonts w:ascii="Times New Roman" w:hAnsi="Times New Roman"/>
          <w:b w:val="0"/>
          <w:sz w:val="24"/>
          <w:szCs w:val="24"/>
        </w:rPr>
        <w:t>Муниципальная услуга предоставляется Администрацией города Покров. Исполнителем муниципальной услуги является Администрация города Покров</w:t>
      </w:r>
      <w:r w:rsidR="000761A7" w:rsidRPr="00491C47">
        <w:rPr>
          <w:rFonts w:ascii="Times New Roman" w:hAnsi="Times New Roman"/>
          <w:b w:val="0"/>
          <w:sz w:val="24"/>
          <w:szCs w:val="24"/>
        </w:rPr>
        <w:t>.</w:t>
      </w:r>
    </w:p>
    <w:p w14:paraId="759BC62A" w14:textId="2A7408A6" w:rsidR="005E7829" w:rsidRPr="00491C47" w:rsidRDefault="005E7829" w:rsidP="00C003DE">
      <w:pPr>
        <w:pStyle w:val="170"/>
        <w:shd w:val="clear" w:color="auto" w:fill="auto"/>
        <w:spacing w:before="0" w:line="240" w:lineRule="auto"/>
        <w:ind w:right="20" w:firstLine="851"/>
        <w:rPr>
          <w:sz w:val="24"/>
          <w:szCs w:val="24"/>
        </w:rPr>
      </w:pPr>
      <w:r w:rsidRPr="00491C47">
        <w:rPr>
          <w:sz w:val="24"/>
          <w:szCs w:val="24"/>
        </w:rPr>
        <w:t xml:space="preserve">Местонахождение: </w:t>
      </w:r>
      <w:r w:rsidR="000761A7" w:rsidRPr="00491C47">
        <w:rPr>
          <w:color w:val="000000"/>
          <w:sz w:val="24"/>
          <w:szCs w:val="24"/>
          <w:shd w:val="clear" w:color="auto" w:fill="FFFFFF"/>
        </w:rPr>
        <w:t>601130</w:t>
      </w:r>
      <w:r w:rsidRPr="00491C47">
        <w:rPr>
          <w:color w:val="000000"/>
          <w:sz w:val="24"/>
          <w:szCs w:val="24"/>
          <w:shd w:val="clear" w:color="auto" w:fill="FFFFFF"/>
        </w:rPr>
        <w:t xml:space="preserve">, Владимирская область, </w:t>
      </w:r>
      <w:r w:rsidR="000761A7" w:rsidRPr="00491C47">
        <w:rPr>
          <w:sz w:val="24"/>
          <w:szCs w:val="24"/>
          <w:shd w:val="clear" w:color="auto" w:fill="FFFFFF"/>
        </w:rPr>
        <w:t>Петушинский район</w:t>
      </w:r>
      <w:r w:rsidRPr="00491C47">
        <w:rPr>
          <w:sz w:val="24"/>
          <w:szCs w:val="24"/>
          <w:shd w:val="clear" w:color="auto" w:fill="FFFFFF"/>
        </w:rPr>
        <w:t>,</w:t>
      </w:r>
      <w:r w:rsidR="000761A7" w:rsidRPr="00491C47">
        <w:rPr>
          <w:sz w:val="24"/>
          <w:szCs w:val="24"/>
          <w:shd w:val="clear" w:color="auto" w:fill="FFFFFF"/>
        </w:rPr>
        <w:t xml:space="preserve"> г. Покров,</w:t>
      </w:r>
      <w:r w:rsidRPr="00491C47">
        <w:rPr>
          <w:sz w:val="24"/>
          <w:szCs w:val="24"/>
          <w:shd w:val="clear" w:color="auto" w:fill="FFFFFF"/>
        </w:rPr>
        <w:t xml:space="preserve"> ул.</w:t>
      </w:r>
      <w:r w:rsidR="000761A7" w:rsidRPr="00491C47">
        <w:rPr>
          <w:sz w:val="24"/>
          <w:szCs w:val="24"/>
          <w:shd w:val="clear" w:color="auto" w:fill="FFFFFF"/>
        </w:rPr>
        <w:t xml:space="preserve"> Советская</w:t>
      </w:r>
      <w:r w:rsidRPr="00491C47">
        <w:rPr>
          <w:sz w:val="24"/>
          <w:szCs w:val="24"/>
          <w:shd w:val="clear" w:color="auto" w:fill="FFFFFF"/>
        </w:rPr>
        <w:t>, д.</w:t>
      </w:r>
      <w:r w:rsidR="000761A7" w:rsidRPr="00491C47">
        <w:rPr>
          <w:sz w:val="24"/>
          <w:szCs w:val="24"/>
          <w:shd w:val="clear" w:color="auto" w:fill="FFFFFF"/>
        </w:rPr>
        <w:t>42</w:t>
      </w:r>
    </w:p>
    <w:p w14:paraId="740E387C" w14:textId="6FEF50B3" w:rsidR="005E7829" w:rsidRPr="00491C47" w:rsidRDefault="005E7829" w:rsidP="00C003DE">
      <w:pPr>
        <w:pStyle w:val="170"/>
        <w:shd w:val="clear" w:color="auto" w:fill="auto"/>
        <w:spacing w:before="0" w:line="240" w:lineRule="auto"/>
        <w:ind w:firstLine="851"/>
        <w:rPr>
          <w:sz w:val="24"/>
          <w:szCs w:val="24"/>
        </w:rPr>
      </w:pPr>
      <w:r w:rsidRPr="00491C47">
        <w:rPr>
          <w:sz w:val="24"/>
          <w:szCs w:val="24"/>
        </w:rPr>
        <w:t xml:space="preserve">Администрация </w:t>
      </w:r>
      <w:r w:rsidR="000761A7" w:rsidRPr="00491C47">
        <w:rPr>
          <w:sz w:val="24"/>
          <w:szCs w:val="24"/>
        </w:rPr>
        <w:t>города Покров</w:t>
      </w:r>
      <w:r w:rsidRPr="00491C47">
        <w:rPr>
          <w:sz w:val="24"/>
          <w:szCs w:val="24"/>
        </w:rPr>
        <w:t xml:space="preserve"> работает по следующему графику:</w:t>
      </w:r>
    </w:p>
    <w:p w14:paraId="6099D738" w14:textId="2881D96F" w:rsidR="005E7829" w:rsidRPr="00491C47" w:rsidRDefault="005E7829" w:rsidP="00C003DE">
      <w:pPr>
        <w:pStyle w:val="170"/>
        <w:shd w:val="clear" w:color="auto" w:fill="auto"/>
        <w:spacing w:before="0" w:line="240" w:lineRule="auto"/>
        <w:ind w:left="20" w:firstLine="851"/>
        <w:rPr>
          <w:sz w:val="24"/>
          <w:szCs w:val="24"/>
        </w:rPr>
      </w:pPr>
      <w:r w:rsidRPr="00491C47">
        <w:rPr>
          <w:sz w:val="24"/>
          <w:szCs w:val="24"/>
        </w:rPr>
        <w:t>Понедельник-</w:t>
      </w:r>
      <w:r w:rsidR="000761A7" w:rsidRPr="00491C47">
        <w:rPr>
          <w:sz w:val="24"/>
          <w:szCs w:val="24"/>
        </w:rPr>
        <w:t>пятница</w:t>
      </w:r>
      <w:r w:rsidRPr="00491C47">
        <w:rPr>
          <w:sz w:val="24"/>
          <w:szCs w:val="24"/>
        </w:rPr>
        <w:t xml:space="preserve"> с 8.00 до </w:t>
      </w:r>
      <w:r w:rsidR="000761A7" w:rsidRPr="00491C47">
        <w:rPr>
          <w:sz w:val="24"/>
          <w:szCs w:val="24"/>
        </w:rPr>
        <w:t>17</w:t>
      </w:r>
      <w:r w:rsidRPr="00491C47">
        <w:rPr>
          <w:sz w:val="24"/>
          <w:szCs w:val="24"/>
        </w:rPr>
        <w:t>.</w:t>
      </w:r>
      <w:r w:rsidR="000761A7" w:rsidRPr="00491C47">
        <w:rPr>
          <w:sz w:val="24"/>
          <w:szCs w:val="24"/>
        </w:rPr>
        <w:t>00</w:t>
      </w:r>
    </w:p>
    <w:p w14:paraId="70BD5823" w14:textId="77777777" w:rsidR="005E7829" w:rsidRPr="00491C47" w:rsidRDefault="005E7829" w:rsidP="00C003DE">
      <w:pPr>
        <w:pStyle w:val="170"/>
        <w:shd w:val="clear" w:color="auto" w:fill="auto"/>
        <w:spacing w:before="0" w:line="240" w:lineRule="auto"/>
        <w:ind w:left="20" w:firstLine="851"/>
        <w:rPr>
          <w:sz w:val="24"/>
          <w:szCs w:val="24"/>
        </w:rPr>
      </w:pPr>
      <w:r w:rsidRPr="00491C47">
        <w:rPr>
          <w:sz w:val="24"/>
          <w:szCs w:val="24"/>
        </w:rPr>
        <w:t>Перерыв на обед с 12.00 до 13.00</w:t>
      </w:r>
    </w:p>
    <w:p w14:paraId="2AEB2C21" w14:textId="77777777" w:rsidR="005E7829" w:rsidRPr="00491C47" w:rsidRDefault="005E7829" w:rsidP="00C003DE">
      <w:pPr>
        <w:pStyle w:val="170"/>
        <w:shd w:val="clear" w:color="auto" w:fill="auto"/>
        <w:spacing w:before="0" w:line="240" w:lineRule="auto"/>
        <w:ind w:left="20" w:firstLine="851"/>
        <w:rPr>
          <w:sz w:val="24"/>
          <w:szCs w:val="24"/>
        </w:rPr>
      </w:pPr>
      <w:r w:rsidRPr="00491C47">
        <w:rPr>
          <w:sz w:val="24"/>
          <w:szCs w:val="24"/>
        </w:rPr>
        <w:t>Выходной день: суббота, воскресенье.</w:t>
      </w:r>
    </w:p>
    <w:p w14:paraId="1B08B9BE" w14:textId="10F0E729" w:rsidR="005E7829" w:rsidRPr="00491C47" w:rsidRDefault="005E7829" w:rsidP="00C003DE">
      <w:pPr>
        <w:pStyle w:val="170"/>
        <w:shd w:val="clear" w:color="auto" w:fill="auto"/>
        <w:spacing w:before="0" w:line="240" w:lineRule="auto"/>
        <w:ind w:left="20" w:firstLine="851"/>
        <w:rPr>
          <w:sz w:val="24"/>
          <w:szCs w:val="24"/>
        </w:rPr>
      </w:pPr>
      <w:r w:rsidRPr="00491C47">
        <w:rPr>
          <w:sz w:val="24"/>
          <w:szCs w:val="24"/>
        </w:rPr>
        <w:t xml:space="preserve">Контактные телефоны: </w:t>
      </w:r>
      <w:r w:rsidR="000761A7" w:rsidRPr="00491C47">
        <w:rPr>
          <w:sz w:val="24"/>
          <w:szCs w:val="24"/>
        </w:rPr>
        <w:t>8-49243-6-21-11</w:t>
      </w:r>
    </w:p>
    <w:p w14:paraId="38CA7A00" w14:textId="70A3508E" w:rsidR="005E7829" w:rsidRPr="00F569C7" w:rsidRDefault="005E7829" w:rsidP="00C003DE">
      <w:pPr>
        <w:pStyle w:val="170"/>
        <w:shd w:val="clear" w:color="auto" w:fill="auto"/>
        <w:spacing w:before="0" w:line="240" w:lineRule="auto"/>
        <w:ind w:left="20" w:firstLine="851"/>
        <w:rPr>
          <w:color w:val="365F91"/>
          <w:sz w:val="24"/>
          <w:szCs w:val="24"/>
          <w:u w:val="single"/>
        </w:rPr>
      </w:pPr>
      <w:r w:rsidRPr="00491C47">
        <w:rPr>
          <w:sz w:val="24"/>
          <w:szCs w:val="24"/>
          <w:lang w:val="en-US"/>
        </w:rPr>
        <w:t>E</w:t>
      </w:r>
      <w:r w:rsidRPr="00F569C7">
        <w:rPr>
          <w:sz w:val="24"/>
          <w:szCs w:val="24"/>
        </w:rPr>
        <w:t>-</w:t>
      </w:r>
      <w:r w:rsidRPr="00491C47">
        <w:rPr>
          <w:sz w:val="24"/>
          <w:szCs w:val="24"/>
          <w:lang w:val="en-US"/>
        </w:rPr>
        <w:t>mail</w:t>
      </w:r>
      <w:r w:rsidRPr="00F569C7">
        <w:rPr>
          <w:sz w:val="24"/>
          <w:szCs w:val="24"/>
        </w:rPr>
        <w:t xml:space="preserve">: </w:t>
      </w:r>
      <w:hyperlink r:id="rId7" w:history="1"/>
      <w:r w:rsidR="000761A7" w:rsidRPr="00491C47">
        <w:rPr>
          <w:sz w:val="24"/>
          <w:szCs w:val="24"/>
          <w:lang w:val="en-US"/>
        </w:rPr>
        <w:t>info</w:t>
      </w:r>
      <w:r w:rsidR="000761A7" w:rsidRPr="00F569C7">
        <w:rPr>
          <w:sz w:val="24"/>
          <w:szCs w:val="24"/>
        </w:rPr>
        <w:t>@</w:t>
      </w:r>
      <w:proofErr w:type="spellStart"/>
      <w:r w:rsidR="000761A7" w:rsidRPr="00491C47">
        <w:rPr>
          <w:sz w:val="24"/>
          <w:szCs w:val="24"/>
          <w:lang w:val="en-US"/>
        </w:rPr>
        <w:t>pokrovcity</w:t>
      </w:r>
      <w:proofErr w:type="spellEnd"/>
      <w:r w:rsidR="000761A7" w:rsidRPr="00F569C7">
        <w:rPr>
          <w:sz w:val="24"/>
          <w:szCs w:val="24"/>
        </w:rPr>
        <w:t>.</w:t>
      </w:r>
      <w:proofErr w:type="spellStart"/>
      <w:r w:rsidR="000761A7" w:rsidRPr="00491C47">
        <w:rPr>
          <w:sz w:val="24"/>
          <w:szCs w:val="24"/>
          <w:lang w:val="en-US"/>
        </w:rPr>
        <w:t>ru</w:t>
      </w:r>
      <w:proofErr w:type="spellEnd"/>
    </w:p>
    <w:p w14:paraId="4AB732E2" w14:textId="2F0B8A51" w:rsidR="005E7829" w:rsidRPr="00491C47" w:rsidRDefault="005E7829" w:rsidP="00C003DE">
      <w:pPr>
        <w:pStyle w:val="170"/>
        <w:shd w:val="clear" w:color="auto" w:fill="auto"/>
        <w:spacing w:before="0" w:line="240" w:lineRule="auto"/>
        <w:ind w:left="20" w:firstLine="851"/>
        <w:rPr>
          <w:sz w:val="24"/>
          <w:szCs w:val="24"/>
        </w:rPr>
      </w:pPr>
      <w:r w:rsidRPr="00491C47">
        <w:rPr>
          <w:sz w:val="24"/>
          <w:szCs w:val="24"/>
        </w:rPr>
        <w:t>Адрес официального сайта</w:t>
      </w:r>
      <w:r w:rsidR="000761A7" w:rsidRPr="00491C47">
        <w:rPr>
          <w:sz w:val="24"/>
          <w:szCs w:val="24"/>
        </w:rPr>
        <w:t xml:space="preserve"> органов местного самоуправления</w:t>
      </w:r>
      <w:r w:rsidRPr="00491C47">
        <w:rPr>
          <w:sz w:val="24"/>
          <w:szCs w:val="24"/>
        </w:rPr>
        <w:t xml:space="preserve"> в сети «Интернет»: </w:t>
      </w:r>
      <w:proofErr w:type="spellStart"/>
      <w:r w:rsidRPr="00491C47">
        <w:rPr>
          <w:sz w:val="24"/>
          <w:szCs w:val="24"/>
        </w:rPr>
        <w:t>http</w:t>
      </w:r>
      <w:proofErr w:type="spellEnd"/>
      <w:r w:rsidR="005C01B2" w:rsidRPr="00491C47">
        <w:rPr>
          <w:sz w:val="24"/>
          <w:szCs w:val="24"/>
          <w:lang w:val="en-US"/>
        </w:rPr>
        <w:t>s</w:t>
      </w:r>
      <w:r w:rsidRPr="00491C47">
        <w:rPr>
          <w:sz w:val="24"/>
          <w:szCs w:val="24"/>
        </w:rPr>
        <w:t>://</w:t>
      </w:r>
      <w:proofErr w:type="spellStart"/>
      <w:r w:rsidR="000761A7" w:rsidRPr="00491C47">
        <w:rPr>
          <w:sz w:val="24"/>
          <w:szCs w:val="24"/>
          <w:lang w:val="en-US"/>
        </w:rPr>
        <w:t>pokrovcity</w:t>
      </w:r>
      <w:proofErr w:type="spellEnd"/>
      <w:r w:rsidR="000761A7" w:rsidRPr="00491C47">
        <w:rPr>
          <w:sz w:val="24"/>
          <w:szCs w:val="24"/>
        </w:rPr>
        <w:t>.</w:t>
      </w:r>
      <w:proofErr w:type="spellStart"/>
      <w:r w:rsidR="000761A7" w:rsidRPr="00491C47">
        <w:rPr>
          <w:sz w:val="24"/>
          <w:szCs w:val="24"/>
          <w:lang w:val="en-US"/>
        </w:rPr>
        <w:t>ru</w:t>
      </w:r>
      <w:proofErr w:type="spellEnd"/>
    </w:p>
    <w:p w14:paraId="42253706"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14:paraId="28BCB40D"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Информация о порядке получения муниципальной услуги предоставляется:</w:t>
      </w:r>
    </w:p>
    <w:p w14:paraId="6A542C83"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путем индивидуального и публичного информирования в устной и письменной форме;</w:t>
      </w:r>
    </w:p>
    <w:p w14:paraId="3A3C9CF8"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с использованием средств телефонной связи, электронного информирования, на информационных стендах;</w:t>
      </w:r>
    </w:p>
    <w:p w14:paraId="425EA7D7"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lastRenderedPageBreak/>
        <w:t>- посредством размещения в информационно-телекоммуникационных сетях общего пользования (в том числе в сети Интернет).</w:t>
      </w:r>
    </w:p>
    <w:p w14:paraId="4459C377"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Информация о процедуре предоставления муниципальной услуги должна представляться заявителям оперативно, быть четкой, достоверной, полной.</w:t>
      </w:r>
    </w:p>
    <w:p w14:paraId="42AC7656" w14:textId="7D6E1F12"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Информирование о ходе предоставления муниципальной услуги осуществляется специалистами</w:t>
      </w:r>
      <w:r w:rsidR="000761A7" w:rsidRPr="00491C47">
        <w:rPr>
          <w:rFonts w:ascii="Times New Roman" w:hAnsi="Times New Roman" w:cs="Times New Roman"/>
          <w:sz w:val="24"/>
          <w:szCs w:val="24"/>
        </w:rPr>
        <w:t xml:space="preserve"> Администрации города Покров</w:t>
      </w:r>
      <w:r w:rsidRPr="00491C47">
        <w:rPr>
          <w:rFonts w:ascii="Times New Roman" w:hAnsi="Times New Roman" w:cs="Times New Roman"/>
          <w:sz w:val="24"/>
          <w:szCs w:val="24"/>
        </w:rPr>
        <w:t xml:space="preserve"> при личном контакте с заявителем и при помощи телефонной связи.</w:t>
      </w:r>
    </w:p>
    <w:p w14:paraId="6D448D5E"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Информация об отказе в предоставлении муниципальной услуги выдается заявителю при его личном обращении или направляется письмом.</w:t>
      </w:r>
    </w:p>
    <w:p w14:paraId="79F03DF7"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Консультации заявителю предоставляются при личном обращении, посредством почтовой и телефонной связи по следующим вопросам:</w:t>
      </w:r>
    </w:p>
    <w:p w14:paraId="10861F73"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14:paraId="047135DB"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о времени приема документов;</w:t>
      </w:r>
    </w:p>
    <w:p w14:paraId="062BB315"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о сроках исполнения муниципальной услуги;</w:t>
      </w:r>
    </w:p>
    <w:p w14:paraId="5581D9A9" w14:textId="1C074661"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w:t>
      </w:r>
      <w:r w:rsidR="00C003DE" w:rsidRPr="00491C47">
        <w:rPr>
          <w:rFonts w:ascii="Times New Roman" w:hAnsi="Times New Roman" w:cs="Times New Roman"/>
          <w:sz w:val="24"/>
          <w:szCs w:val="24"/>
        </w:rPr>
        <w:t xml:space="preserve"> </w:t>
      </w:r>
      <w:r w:rsidRPr="00491C47">
        <w:rPr>
          <w:rFonts w:ascii="Times New Roman" w:hAnsi="Times New Roman" w:cs="Times New Roman"/>
          <w:sz w:val="24"/>
          <w:szCs w:val="24"/>
        </w:rPr>
        <w:t>о порядке обжалования действий (бездействия) и решений, осуществляемых и принимаемых в ходе исполнения муниципальной услуги.</w:t>
      </w:r>
    </w:p>
    <w:p w14:paraId="7188089A"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При консультировании заявителя исполнитель муниципальной услуги обязан:</w:t>
      </w:r>
    </w:p>
    <w:p w14:paraId="0ABEDE7B"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давать полный, точный и понятный ответ на поставленные вопросы;</w:t>
      </w:r>
    </w:p>
    <w:p w14:paraId="5769C2C3"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воздерживаться от поведения, которое могло бы вызвать сомнение в объективном исполнении должностных (служебных) обязанностей, а также избегать конфликтных ситуаций;</w:t>
      </w:r>
    </w:p>
    <w:p w14:paraId="0F61A7E2"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соблюдать права и законные интересы заявителя.</w:t>
      </w:r>
    </w:p>
    <w:p w14:paraId="307231F0"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Информационные стенды по предоставлению муниципальной услуги должны содержать следующее:</w:t>
      </w:r>
    </w:p>
    <w:p w14:paraId="27F29DCE"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перечень документов, необходимых для предоставления муниципальной услуги;</w:t>
      </w:r>
    </w:p>
    <w:p w14:paraId="219CA49B"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образец заполнения заявления для получения муниципальной услуги.</w:t>
      </w:r>
    </w:p>
    <w:p w14:paraId="11638DB3" w14:textId="418C2C77"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 xml:space="preserve">2.3. Консультации (справки) о предоставлении муниципальной услуги предоставляются ответственными исполнителями </w:t>
      </w:r>
      <w:r w:rsidR="000761A7" w:rsidRPr="00491C47">
        <w:rPr>
          <w:sz w:val="24"/>
          <w:szCs w:val="24"/>
        </w:rPr>
        <w:t>А</w:t>
      </w:r>
      <w:r w:rsidRPr="00491C47">
        <w:rPr>
          <w:sz w:val="24"/>
          <w:szCs w:val="24"/>
        </w:rPr>
        <w:t xml:space="preserve">дминистрации </w:t>
      </w:r>
      <w:r w:rsidR="000761A7" w:rsidRPr="00491C47">
        <w:rPr>
          <w:sz w:val="24"/>
          <w:szCs w:val="24"/>
        </w:rPr>
        <w:t>города Покров</w:t>
      </w:r>
      <w:r w:rsidRPr="00491C47">
        <w:rPr>
          <w:sz w:val="24"/>
          <w:szCs w:val="24"/>
        </w:rPr>
        <w:t>.</w:t>
      </w:r>
    </w:p>
    <w:p w14:paraId="333FD921" w14:textId="77777777"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2.4. Индивидуальное консультирование производится в устной и письменной форме.</w:t>
      </w:r>
    </w:p>
    <w:p w14:paraId="33799D4F" w14:textId="48BC085B"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 xml:space="preserve">2.5. Индивидуальное устное консультирование по процедуре предоставления муниципальной услуги осуществляется ответственными исполнителями </w:t>
      </w:r>
      <w:r w:rsidR="000761A7" w:rsidRPr="00491C47">
        <w:rPr>
          <w:sz w:val="24"/>
          <w:szCs w:val="24"/>
        </w:rPr>
        <w:t>А</w:t>
      </w:r>
      <w:r w:rsidRPr="00491C47">
        <w:rPr>
          <w:sz w:val="24"/>
          <w:szCs w:val="24"/>
        </w:rPr>
        <w:t>дминистрации</w:t>
      </w:r>
      <w:r w:rsidR="000761A7" w:rsidRPr="00491C47">
        <w:rPr>
          <w:sz w:val="24"/>
          <w:szCs w:val="24"/>
        </w:rPr>
        <w:t xml:space="preserve"> города Покров</w:t>
      </w:r>
      <w:r w:rsidRPr="00491C47">
        <w:rPr>
          <w:sz w:val="24"/>
          <w:szCs w:val="24"/>
        </w:rPr>
        <w:t>:</w:t>
      </w:r>
    </w:p>
    <w:p w14:paraId="5B949CC4" w14:textId="77777777" w:rsidR="005E7829" w:rsidRPr="00491C47" w:rsidRDefault="005E7829" w:rsidP="00C003DE">
      <w:pPr>
        <w:pStyle w:val="170"/>
        <w:shd w:val="clear" w:color="auto" w:fill="auto"/>
        <w:tabs>
          <w:tab w:val="left" w:pos="898"/>
        </w:tabs>
        <w:spacing w:before="0" w:line="240" w:lineRule="auto"/>
        <w:ind w:firstLine="851"/>
        <w:rPr>
          <w:sz w:val="24"/>
          <w:szCs w:val="24"/>
        </w:rPr>
      </w:pPr>
      <w:r w:rsidRPr="00491C47">
        <w:rPr>
          <w:sz w:val="24"/>
          <w:szCs w:val="24"/>
        </w:rPr>
        <w:t>- по личному обращению;</w:t>
      </w:r>
    </w:p>
    <w:p w14:paraId="6F4EE677" w14:textId="77777777" w:rsidR="005E7829" w:rsidRPr="00491C47" w:rsidRDefault="005E7829" w:rsidP="00C003DE">
      <w:pPr>
        <w:pStyle w:val="170"/>
        <w:shd w:val="clear" w:color="auto" w:fill="auto"/>
        <w:tabs>
          <w:tab w:val="left" w:pos="898"/>
        </w:tabs>
        <w:spacing w:before="0" w:line="240" w:lineRule="auto"/>
        <w:ind w:firstLine="851"/>
        <w:rPr>
          <w:sz w:val="24"/>
          <w:szCs w:val="24"/>
        </w:rPr>
      </w:pPr>
      <w:r w:rsidRPr="00491C47">
        <w:rPr>
          <w:sz w:val="24"/>
          <w:szCs w:val="24"/>
        </w:rPr>
        <w:t>- по письменному обращению;</w:t>
      </w:r>
    </w:p>
    <w:p w14:paraId="40EC4636" w14:textId="77777777" w:rsidR="005E7829" w:rsidRPr="00491C47" w:rsidRDefault="005E7829" w:rsidP="00C003DE">
      <w:pPr>
        <w:pStyle w:val="170"/>
        <w:shd w:val="clear" w:color="auto" w:fill="auto"/>
        <w:tabs>
          <w:tab w:val="left" w:pos="898"/>
        </w:tabs>
        <w:spacing w:before="0" w:line="240" w:lineRule="auto"/>
        <w:ind w:firstLine="851"/>
        <w:rPr>
          <w:sz w:val="24"/>
          <w:szCs w:val="24"/>
        </w:rPr>
      </w:pPr>
      <w:r w:rsidRPr="00491C47">
        <w:rPr>
          <w:sz w:val="24"/>
          <w:szCs w:val="24"/>
        </w:rPr>
        <w:t>- по телефону;</w:t>
      </w:r>
    </w:p>
    <w:p w14:paraId="434E5D82" w14:textId="77777777" w:rsidR="005E7829" w:rsidRPr="00491C47" w:rsidRDefault="005E7829" w:rsidP="00C003DE">
      <w:pPr>
        <w:pStyle w:val="170"/>
        <w:shd w:val="clear" w:color="auto" w:fill="auto"/>
        <w:tabs>
          <w:tab w:val="left" w:pos="898"/>
        </w:tabs>
        <w:spacing w:before="0" w:line="240" w:lineRule="auto"/>
        <w:ind w:firstLine="851"/>
        <w:rPr>
          <w:sz w:val="24"/>
          <w:szCs w:val="24"/>
        </w:rPr>
      </w:pPr>
      <w:r w:rsidRPr="00491C47">
        <w:rPr>
          <w:sz w:val="24"/>
          <w:szCs w:val="24"/>
        </w:rPr>
        <w:t>- по электронной почте.</w:t>
      </w:r>
    </w:p>
    <w:p w14:paraId="3066208A" w14:textId="77777777" w:rsidR="005E7829" w:rsidRPr="00491C47" w:rsidRDefault="005E7829" w:rsidP="00C003DE">
      <w:pPr>
        <w:pStyle w:val="170"/>
        <w:shd w:val="clear" w:color="auto" w:fill="auto"/>
        <w:tabs>
          <w:tab w:val="left" w:pos="0"/>
        </w:tabs>
        <w:spacing w:before="0" w:line="240" w:lineRule="auto"/>
        <w:ind w:firstLine="851"/>
        <w:rPr>
          <w:sz w:val="24"/>
          <w:szCs w:val="24"/>
        </w:rPr>
      </w:pPr>
      <w:r w:rsidRPr="00491C47">
        <w:rPr>
          <w:sz w:val="24"/>
          <w:szCs w:val="24"/>
        </w:rPr>
        <w:t>2.6. Консультации предоставляются по следующим вопросам:</w:t>
      </w:r>
    </w:p>
    <w:p w14:paraId="58FB1F94" w14:textId="77777777" w:rsidR="005E7829" w:rsidRPr="00491C47" w:rsidRDefault="005E7829" w:rsidP="00C003DE">
      <w:pPr>
        <w:pStyle w:val="170"/>
        <w:shd w:val="clear" w:color="auto" w:fill="auto"/>
        <w:tabs>
          <w:tab w:val="left" w:pos="898"/>
        </w:tabs>
        <w:spacing w:before="0" w:line="240" w:lineRule="auto"/>
        <w:ind w:right="20" w:firstLine="851"/>
        <w:rPr>
          <w:sz w:val="24"/>
          <w:szCs w:val="24"/>
        </w:rPr>
      </w:pPr>
      <w:r w:rsidRPr="00491C47">
        <w:rPr>
          <w:sz w:val="24"/>
          <w:szCs w:val="24"/>
        </w:rPr>
        <w:t>- перечень документов необходимых для предоставления муниципальной услуги;</w:t>
      </w:r>
    </w:p>
    <w:p w14:paraId="34F75B9D" w14:textId="77777777" w:rsidR="005E7829" w:rsidRPr="00491C47" w:rsidRDefault="005E7829" w:rsidP="00C003DE">
      <w:pPr>
        <w:pStyle w:val="170"/>
        <w:shd w:val="clear" w:color="auto" w:fill="auto"/>
        <w:tabs>
          <w:tab w:val="left" w:pos="894"/>
        </w:tabs>
        <w:spacing w:before="0" w:line="240" w:lineRule="auto"/>
        <w:ind w:firstLine="851"/>
        <w:rPr>
          <w:sz w:val="24"/>
          <w:szCs w:val="24"/>
        </w:rPr>
      </w:pPr>
      <w:r w:rsidRPr="00491C47">
        <w:rPr>
          <w:sz w:val="24"/>
          <w:szCs w:val="24"/>
        </w:rPr>
        <w:t>- требования к документам, прилагаемым к заявлению;</w:t>
      </w:r>
    </w:p>
    <w:p w14:paraId="108270A0" w14:textId="77777777" w:rsidR="005E7829" w:rsidRPr="00491C47" w:rsidRDefault="005E7829" w:rsidP="00C003DE">
      <w:pPr>
        <w:pStyle w:val="170"/>
        <w:shd w:val="clear" w:color="auto" w:fill="auto"/>
        <w:tabs>
          <w:tab w:val="left" w:pos="898"/>
        </w:tabs>
        <w:spacing w:before="0" w:line="240" w:lineRule="auto"/>
        <w:ind w:firstLine="851"/>
        <w:rPr>
          <w:sz w:val="24"/>
          <w:szCs w:val="24"/>
        </w:rPr>
      </w:pPr>
      <w:r w:rsidRPr="00491C47">
        <w:rPr>
          <w:sz w:val="24"/>
          <w:szCs w:val="24"/>
        </w:rPr>
        <w:t>- время приема и выдачи документов;</w:t>
      </w:r>
    </w:p>
    <w:p w14:paraId="772774C0" w14:textId="77777777" w:rsidR="005E7829" w:rsidRPr="00491C47" w:rsidRDefault="005E7829" w:rsidP="00C003DE">
      <w:pPr>
        <w:pStyle w:val="170"/>
        <w:shd w:val="clear" w:color="auto" w:fill="auto"/>
        <w:tabs>
          <w:tab w:val="left" w:pos="903"/>
        </w:tabs>
        <w:spacing w:before="0" w:line="240" w:lineRule="auto"/>
        <w:ind w:firstLine="851"/>
        <w:rPr>
          <w:sz w:val="24"/>
          <w:szCs w:val="24"/>
        </w:rPr>
      </w:pPr>
      <w:r w:rsidRPr="00491C47">
        <w:rPr>
          <w:sz w:val="24"/>
          <w:szCs w:val="24"/>
        </w:rPr>
        <w:t>- сроки исполнения муниципальной услуги;</w:t>
      </w:r>
    </w:p>
    <w:p w14:paraId="3FB6E6A8" w14:textId="77777777" w:rsidR="005E7829" w:rsidRPr="00491C47" w:rsidRDefault="005E7829" w:rsidP="00C003DE">
      <w:pPr>
        <w:pStyle w:val="170"/>
        <w:shd w:val="clear" w:color="auto" w:fill="auto"/>
        <w:tabs>
          <w:tab w:val="left" w:pos="893"/>
        </w:tabs>
        <w:spacing w:before="0" w:line="240" w:lineRule="auto"/>
        <w:ind w:right="20" w:firstLine="851"/>
        <w:rPr>
          <w:sz w:val="24"/>
          <w:szCs w:val="24"/>
        </w:rPr>
      </w:pPr>
      <w:r w:rsidRPr="00491C47">
        <w:rPr>
          <w:sz w:val="24"/>
          <w:szCs w:val="24"/>
        </w:rPr>
        <w:t>- порядок обжалования действий (бездействия) и решений, принимаемых в ходе исполнения муниципальной услуги.</w:t>
      </w:r>
    </w:p>
    <w:p w14:paraId="66BB8D13" w14:textId="49CB6296"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 xml:space="preserve">2.7. Индивидуальное письменное консультирование осуществляется при письменном обращении заинтересованного лица в </w:t>
      </w:r>
      <w:r w:rsidR="000761A7" w:rsidRPr="00491C47">
        <w:rPr>
          <w:sz w:val="24"/>
          <w:szCs w:val="24"/>
        </w:rPr>
        <w:t>А</w:t>
      </w:r>
      <w:r w:rsidRPr="00491C47">
        <w:rPr>
          <w:sz w:val="24"/>
          <w:szCs w:val="24"/>
        </w:rPr>
        <w:t xml:space="preserve">дминистрацию </w:t>
      </w:r>
      <w:r w:rsidR="000761A7" w:rsidRPr="00491C47">
        <w:rPr>
          <w:sz w:val="24"/>
          <w:szCs w:val="24"/>
        </w:rPr>
        <w:t>города Покров</w:t>
      </w:r>
      <w:r w:rsidRPr="00491C47">
        <w:rPr>
          <w:sz w:val="24"/>
          <w:szCs w:val="24"/>
        </w:rPr>
        <w:t xml:space="preserve">. Письменный ответ подписывается руководителем </w:t>
      </w:r>
      <w:r w:rsidR="000761A7" w:rsidRPr="00491C47">
        <w:rPr>
          <w:sz w:val="24"/>
          <w:szCs w:val="24"/>
        </w:rPr>
        <w:t>А</w:t>
      </w:r>
      <w:r w:rsidRPr="00491C47">
        <w:rPr>
          <w:sz w:val="24"/>
          <w:szCs w:val="24"/>
        </w:rPr>
        <w:t xml:space="preserve">дминистрации </w:t>
      </w:r>
      <w:r w:rsidR="000761A7" w:rsidRPr="00491C47">
        <w:rPr>
          <w:sz w:val="24"/>
          <w:szCs w:val="24"/>
        </w:rPr>
        <w:t>города Покров</w:t>
      </w:r>
      <w:r w:rsidRPr="00491C47">
        <w:rPr>
          <w:sz w:val="24"/>
          <w:szCs w:val="24"/>
        </w:rPr>
        <w:t xml:space="preserve">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14:paraId="44200E22" w14:textId="77777777"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2.8.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w:t>
      </w:r>
    </w:p>
    <w:p w14:paraId="1CCB0E56" w14:textId="7F823286"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 xml:space="preserve">2.9. При ответах на телефонные звонки ответственные исполнители </w:t>
      </w:r>
      <w:r w:rsidR="000761A7" w:rsidRPr="00491C47">
        <w:rPr>
          <w:sz w:val="24"/>
          <w:szCs w:val="24"/>
        </w:rPr>
        <w:t>А</w:t>
      </w:r>
      <w:r w:rsidRPr="00491C47">
        <w:rPr>
          <w:sz w:val="24"/>
          <w:szCs w:val="24"/>
        </w:rPr>
        <w:t xml:space="preserve">дминистрации </w:t>
      </w:r>
      <w:r w:rsidR="000761A7" w:rsidRPr="00491C47">
        <w:rPr>
          <w:sz w:val="24"/>
          <w:szCs w:val="24"/>
        </w:rPr>
        <w:t>города Покров</w:t>
      </w:r>
      <w:r w:rsidRPr="00491C47">
        <w:rPr>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sidRPr="00491C47">
        <w:rPr>
          <w:sz w:val="24"/>
          <w:szCs w:val="24"/>
        </w:rPr>
        <w:lastRenderedPageBreak/>
        <w:t>наименовании организации, фамилии, имени, отчестве и должности специалиста, принявшего телефонный звонок.</w:t>
      </w:r>
    </w:p>
    <w:p w14:paraId="34F1C6DE" w14:textId="5E23AF82" w:rsidR="005E7829" w:rsidRPr="00491C47" w:rsidRDefault="005E7829" w:rsidP="00C003DE">
      <w:pPr>
        <w:pStyle w:val="170"/>
        <w:shd w:val="clear" w:color="auto" w:fill="auto"/>
        <w:tabs>
          <w:tab w:val="left" w:pos="0"/>
        </w:tabs>
        <w:spacing w:before="0" w:line="240" w:lineRule="auto"/>
        <w:ind w:firstLine="851"/>
        <w:rPr>
          <w:sz w:val="24"/>
          <w:szCs w:val="24"/>
        </w:rPr>
      </w:pPr>
      <w:r w:rsidRPr="00491C47">
        <w:rPr>
          <w:sz w:val="24"/>
          <w:szCs w:val="24"/>
        </w:rPr>
        <w:t>2.10. Рекомендуемое время для консультации по телефону — 5 минут.</w:t>
      </w:r>
    </w:p>
    <w:p w14:paraId="3A671362" w14:textId="1A10F7E1"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2.11.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14:paraId="1F5F5D30" w14:textId="77777777"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2.12.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14:paraId="2886B1F6" w14:textId="77777777"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2.13. Одновременное консультирование по телефону и прием документов не допускается.</w:t>
      </w:r>
    </w:p>
    <w:p w14:paraId="5265F4B2" w14:textId="44E562C9" w:rsidR="005E7829" w:rsidRPr="00491C47" w:rsidRDefault="005E7829" w:rsidP="00C003DE">
      <w:pPr>
        <w:pStyle w:val="170"/>
        <w:shd w:val="clear" w:color="auto" w:fill="auto"/>
        <w:tabs>
          <w:tab w:val="left" w:pos="0"/>
        </w:tabs>
        <w:spacing w:before="0" w:line="240" w:lineRule="auto"/>
        <w:ind w:right="20" w:firstLine="851"/>
        <w:rPr>
          <w:sz w:val="24"/>
          <w:szCs w:val="24"/>
        </w:rPr>
      </w:pPr>
      <w:r w:rsidRPr="00491C47">
        <w:rPr>
          <w:sz w:val="24"/>
          <w:szCs w:val="24"/>
        </w:rPr>
        <w:t xml:space="preserve">2.14. 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w:t>
      </w:r>
      <w:r w:rsidR="000761A7" w:rsidRPr="00491C47">
        <w:rPr>
          <w:sz w:val="24"/>
          <w:szCs w:val="24"/>
        </w:rPr>
        <w:t>органов местного самоуправления МО «Город Покров»</w:t>
      </w:r>
      <w:r w:rsidRPr="00491C47">
        <w:rPr>
          <w:sz w:val="24"/>
          <w:szCs w:val="24"/>
        </w:rPr>
        <w:t xml:space="preserve"> (</w:t>
      </w:r>
      <w:proofErr w:type="spellStart"/>
      <w:r w:rsidR="005C01B2" w:rsidRPr="00491C47">
        <w:rPr>
          <w:sz w:val="24"/>
          <w:szCs w:val="24"/>
        </w:rPr>
        <w:t>http</w:t>
      </w:r>
      <w:proofErr w:type="spellEnd"/>
      <w:r w:rsidR="005C01B2" w:rsidRPr="00491C47">
        <w:rPr>
          <w:sz w:val="24"/>
          <w:szCs w:val="24"/>
          <w:lang w:val="en-US"/>
        </w:rPr>
        <w:t>s</w:t>
      </w:r>
      <w:r w:rsidR="005C01B2" w:rsidRPr="00491C47">
        <w:rPr>
          <w:sz w:val="24"/>
          <w:szCs w:val="24"/>
        </w:rPr>
        <w:t>://</w:t>
      </w:r>
      <w:proofErr w:type="spellStart"/>
      <w:r w:rsidR="005C01B2" w:rsidRPr="00491C47">
        <w:rPr>
          <w:sz w:val="24"/>
          <w:szCs w:val="24"/>
          <w:lang w:val="en-US"/>
        </w:rPr>
        <w:t>pokrovcity</w:t>
      </w:r>
      <w:proofErr w:type="spellEnd"/>
      <w:r w:rsidR="005C01B2" w:rsidRPr="00491C47">
        <w:rPr>
          <w:sz w:val="24"/>
          <w:szCs w:val="24"/>
        </w:rPr>
        <w:t>.</w:t>
      </w:r>
      <w:proofErr w:type="spellStart"/>
      <w:r w:rsidR="005C01B2" w:rsidRPr="00491C47">
        <w:rPr>
          <w:sz w:val="24"/>
          <w:szCs w:val="24"/>
          <w:lang w:val="en-US"/>
        </w:rPr>
        <w:t>ru</w:t>
      </w:r>
      <w:proofErr w:type="spellEnd"/>
      <w:r w:rsidRPr="00491C47">
        <w:rPr>
          <w:sz w:val="24"/>
          <w:szCs w:val="24"/>
        </w:rPr>
        <w:t>).</w:t>
      </w:r>
    </w:p>
    <w:p w14:paraId="2C6931B3"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2.15. Результат предоставления муниципальной услуги.</w:t>
      </w:r>
    </w:p>
    <w:p w14:paraId="5AA45C1E"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Конечными результатами предоставления муниципальной услуги являются: </w:t>
      </w:r>
    </w:p>
    <w:p w14:paraId="6E6EDEA9" w14:textId="18022A90"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w:t>
      </w:r>
      <w:r w:rsidR="00C003DE" w:rsidRPr="00491C47">
        <w:rPr>
          <w:rFonts w:ascii="Times New Roman" w:hAnsi="Times New Roman" w:cs="Times New Roman"/>
          <w:sz w:val="24"/>
          <w:szCs w:val="24"/>
        </w:rPr>
        <w:t xml:space="preserve"> </w:t>
      </w:r>
      <w:r w:rsidRPr="00491C47">
        <w:rPr>
          <w:rFonts w:ascii="Times New Roman" w:hAnsi="Times New Roman" w:cs="Times New Roman"/>
          <w:sz w:val="24"/>
          <w:szCs w:val="24"/>
        </w:rPr>
        <w:t>решение о согласование создания мести (площадок) накопления твердых коммунальных отходов (далее - Согласование);</w:t>
      </w:r>
    </w:p>
    <w:p w14:paraId="2E60EB96" w14:textId="57B826B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w:t>
      </w:r>
      <w:r w:rsidR="00C003DE" w:rsidRPr="00491C47">
        <w:rPr>
          <w:rFonts w:ascii="Times New Roman" w:hAnsi="Times New Roman" w:cs="Times New Roman"/>
          <w:sz w:val="24"/>
          <w:szCs w:val="24"/>
        </w:rPr>
        <w:t xml:space="preserve"> </w:t>
      </w:r>
      <w:r w:rsidRPr="00491C47">
        <w:rPr>
          <w:rFonts w:ascii="Times New Roman" w:hAnsi="Times New Roman" w:cs="Times New Roman"/>
          <w:sz w:val="24"/>
          <w:szCs w:val="24"/>
        </w:rPr>
        <w:t>решение об отказе в согласовании создания места (площадки) накопления твердых коммунальных отходов.</w:t>
      </w:r>
    </w:p>
    <w:p w14:paraId="573AAC70"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2.16. Срок предоставления муниципальной услуги.</w:t>
      </w:r>
    </w:p>
    <w:p w14:paraId="00F62174"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Муниципальная услуга предоставляется в срок не позднее 10 календарных дней со дня поступления и регистрации заявки.</w:t>
      </w:r>
    </w:p>
    <w:p w14:paraId="7D6E0DAB" w14:textId="4EB21E6F" w:rsidR="005E7829" w:rsidRPr="00491C47" w:rsidRDefault="005E7829" w:rsidP="00C003DE">
      <w:pPr>
        <w:pStyle w:val="ConsPlusNormal"/>
        <w:widowControl/>
        <w:ind w:firstLine="851"/>
        <w:jc w:val="both"/>
        <w:rPr>
          <w:rFonts w:ascii="Times New Roman" w:hAnsi="Times New Roman" w:cs="Times New Roman"/>
          <w:sz w:val="24"/>
          <w:szCs w:val="24"/>
        </w:rPr>
      </w:pPr>
      <w:bookmarkStart w:id="3" w:name="Par53"/>
      <w:bookmarkEnd w:id="3"/>
      <w:r w:rsidRPr="00491C47">
        <w:rPr>
          <w:rFonts w:ascii="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14:paraId="020F519C" w14:textId="11F40B2E"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14:paraId="20BA8FB0"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2.17.</w:t>
      </w:r>
      <w:r w:rsidRPr="00491C47">
        <w:rPr>
          <w:rFonts w:ascii="Times New Roman" w:hAnsi="Times New Roman" w:cs="Times New Roman"/>
          <w:color w:val="000000"/>
          <w:sz w:val="24"/>
          <w:szCs w:val="24"/>
        </w:rPr>
        <w:t xml:space="preserve"> Правовыми основаниями для предоставления муниципальной услуги являются:</w:t>
      </w:r>
    </w:p>
    <w:p w14:paraId="30270764" w14:textId="7916DBF6" w:rsidR="005E7829" w:rsidRPr="00491C47" w:rsidRDefault="005E7829" w:rsidP="00C003DE">
      <w:pPr>
        <w:spacing w:after="0" w:line="240" w:lineRule="auto"/>
        <w:ind w:firstLine="851"/>
        <w:jc w:val="both"/>
        <w:rPr>
          <w:rFonts w:ascii="Times New Roman" w:hAnsi="Times New Roman" w:cs="Times New Roman"/>
          <w:color w:val="000000"/>
          <w:sz w:val="24"/>
          <w:szCs w:val="24"/>
        </w:rPr>
      </w:pPr>
      <w:r w:rsidRPr="00491C47">
        <w:rPr>
          <w:rFonts w:ascii="Times New Roman" w:hAnsi="Times New Roman" w:cs="Times New Roman"/>
          <w:sz w:val="24"/>
          <w:szCs w:val="24"/>
        </w:rPr>
        <w:t xml:space="preserve">- </w:t>
      </w:r>
      <w:hyperlink r:id="rId8" w:history="1">
        <w:r w:rsidRPr="00491C47">
          <w:rPr>
            <w:rStyle w:val="a3"/>
            <w:rFonts w:ascii="Times New Roman" w:hAnsi="Times New Roman" w:cs="Times New Roman"/>
            <w:color w:val="000000"/>
            <w:sz w:val="24"/>
            <w:szCs w:val="24"/>
            <w:u w:val="none"/>
          </w:rPr>
          <w:t xml:space="preserve">Федеральный закон от 24.06.1998 </w:t>
        </w:r>
        <w:r w:rsidR="00C003DE" w:rsidRPr="00491C47">
          <w:rPr>
            <w:rStyle w:val="a3"/>
            <w:rFonts w:ascii="Times New Roman" w:hAnsi="Times New Roman" w:cs="Times New Roman"/>
            <w:color w:val="000000"/>
            <w:sz w:val="24"/>
            <w:szCs w:val="24"/>
            <w:u w:val="none"/>
          </w:rPr>
          <w:t>№</w:t>
        </w:r>
        <w:r w:rsidRPr="00491C47">
          <w:rPr>
            <w:rStyle w:val="a3"/>
            <w:rFonts w:ascii="Times New Roman" w:hAnsi="Times New Roman" w:cs="Times New Roman"/>
            <w:color w:val="000000"/>
            <w:sz w:val="24"/>
            <w:szCs w:val="24"/>
            <w:u w:val="none"/>
          </w:rPr>
          <w:t xml:space="preserve"> 89-ФЗ</w:t>
        </w:r>
      </w:hyperlink>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Об отходах производства и потребления</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Собрание законодательства Российской Федерации</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29.06.1998,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26, ст. 3009); </w:t>
      </w:r>
    </w:p>
    <w:p w14:paraId="64535780" w14:textId="2A40951E" w:rsidR="005E7829" w:rsidRPr="00491C47" w:rsidRDefault="005E7829" w:rsidP="00C003DE">
      <w:pPr>
        <w:spacing w:after="0" w:line="240" w:lineRule="auto"/>
        <w:ind w:firstLine="851"/>
        <w:jc w:val="both"/>
        <w:rPr>
          <w:rFonts w:ascii="Times New Roman" w:hAnsi="Times New Roman" w:cs="Times New Roman"/>
          <w:color w:val="000000"/>
          <w:sz w:val="24"/>
          <w:szCs w:val="24"/>
        </w:rPr>
      </w:pPr>
      <w:r w:rsidRPr="00491C47">
        <w:rPr>
          <w:rFonts w:ascii="Times New Roman" w:hAnsi="Times New Roman" w:cs="Times New Roman"/>
          <w:color w:val="000000"/>
          <w:sz w:val="24"/>
          <w:szCs w:val="24"/>
        </w:rPr>
        <w:t xml:space="preserve">- </w:t>
      </w:r>
      <w:hyperlink r:id="rId9" w:history="1">
        <w:r w:rsidRPr="00491C47">
          <w:rPr>
            <w:rStyle w:val="a3"/>
            <w:rFonts w:ascii="Times New Roman" w:hAnsi="Times New Roman" w:cs="Times New Roman"/>
            <w:color w:val="000000"/>
            <w:sz w:val="24"/>
            <w:szCs w:val="24"/>
            <w:u w:val="none"/>
          </w:rPr>
          <w:t xml:space="preserve">Федеральный закон от 06.10.2003 </w:t>
        </w:r>
        <w:r w:rsidR="00C003DE" w:rsidRPr="00491C47">
          <w:rPr>
            <w:rStyle w:val="a3"/>
            <w:rFonts w:ascii="Times New Roman" w:hAnsi="Times New Roman" w:cs="Times New Roman"/>
            <w:color w:val="000000"/>
            <w:sz w:val="24"/>
            <w:szCs w:val="24"/>
            <w:u w:val="none"/>
          </w:rPr>
          <w:t>№</w:t>
        </w:r>
        <w:r w:rsidRPr="00491C47">
          <w:rPr>
            <w:rStyle w:val="a3"/>
            <w:rFonts w:ascii="Times New Roman" w:hAnsi="Times New Roman" w:cs="Times New Roman"/>
            <w:color w:val="000000"/>
            <w:sz w:val="24"/>
            <w:szCs w:val="24"/>
            <w:u w:val="none"/>
          </w:rPr>
          <w:t xml:space="preserve"> 131-ФЗ</w:t>
        </w:r>
      </w:hyperlink>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Собрание законодательства Российской Федерации</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06.10.2003,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40, ст. 3822);</w:t>
      </w:r>
    </w:p>
    <w:p w14:paraId="6C50B0F9" w14:textId="250EBD8E" w:rsidR="005E7829" w:rsidRPr="00491C47" w:rsidRDefault="005E7829" w:rsidP="00C003DE">
      <w:pPr>
        <w:spacing w:after="0" w:line="240" w:lineRule="auto"/>
        <w:ind w:firstLine="851"/>
        <w:jc w:val="both"/>
        <w:rPr>
          <w:rFonts w:ascii="Times New Roman" w:hAnsi="Times New Roman" w:cs="Times New Roman"/>
          <w:color w:val="000000"/>
          <w:sz w:val="24"/>
          <w:szCs w:val="24"/>
        </w:rPr>
      </w:pPr>
      <w:r w:rsidRPr="00491C47">
        <w:rPr>
          <w:rFonts w:ascii="Times New Roman" w:hAnsi="Times New Roman" w:cs="Times New Roman"/>
          <w:color w:val="000000"/>
          <w:sz w:val="24"/>
          <w:szCs w:val="24"/>
        </w:rPr>
        <w:t xml:space="preserve">- </w:t>
      </w:r>
      <w:hyperlink r:id="rId10" w:history="1">
        <w:r w:rsidRPr="00491C47">
          <w:rPr>
            <w:rStyle w:val="a3"/>
            <w:rFonts w:ascii="Times New Roman" w:hAnsi="Times New Roman" w:cs="Times New Roman"/>
            <w:color w:val="000000"/>
            <w:sz w:val="24"/>
            <w:szCs w:val="24"/>
            <w:u w:val="none"/>
          </w:rPr>
          <w:t xml:space="preserve">Федеральный закон от 27.07.2010 </w:t>
        </w:r>
        <w:r w:rsidR="00C003DE" w:rsidRPr="00491C47">
          <w:rPr>
            <w:rStyle w:val="a3"/>
            <w:rFonts w:ascii="Times New Roman" w:hAnsi="Times New Roman" w:cs="Times New Roman"/>
            <w:color w:val="000000"/>
            <w:sz w:val="24"/>
            <w:szCs w:val="24"/>
            <w:u w:val="none"/>
          </w:rPr>
          <w:t>№</w:t>
        </w:r>
        <w:r w:rsidRPr="00491C47">
          <w:rPr>
            <w:rStyle w:val="a3"/>
            <w:rFonts w:ascii="Times New Roman" w:hAnsi="Times New Roman" w:cs="Times New Roman"/>
            <w:color w:val="000000"/>
            <w:sz w:val="24"/>
            <w:szCs w:val="24"/>
            <w:u w:val="none"/>
          </w:rPr>
          <w:t xml:space="preserve"> 210-ФЗ</w:t>
        </w:r>
      </w:hyperlink>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Об организации предоставления государственных и муниципальных услуг</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Собрание законодательства Российской Федерации</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02.08.2010,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31, ст. 4179);</w:t>
      </w:r>
    </w:p>
    <w:p w14:paraId="6EA23ABD" w14:textId="2BF3CED3" w:rsidR="005E7829" w:rsidRPr="00491C47" w:rsidRDefault="005E7829" w:rsidP="00C003DE">
      <w:pPr>
        <w:spacing w:after="0" w:line="240" w:lineRule="auto"/>
        <w:ind w:firstLine="851"/>
        <w:jc w:val="both"/>
        <w:rPr>
          <w:rFonts w:ascii="Times New Roman" w:hAnsi="Times New Roman" w:cs="Times New Roman"/>
          <w:color w:val="000000"/>
          <w:sz w:val="24"/>
          <w:szCs w:val="24"/>
        </w:rPr>
      </w:pPr>
      <w:r w:rsidRPr="00491C47">
        <w:rPr>
          <w:rFonts w:ascii="Times New Roman" w:hAnsi="Times New Roman" w:cs="Times New Roman"/>
          <w:color w:val="000000"/>
          <w:sz w:val="24"/>
          <w:szCs w:val="24"/>
        </w:rPr>
        <w:t xml:space="preserve">- </w:t>
      </w:r>
      <w:hyperlink r:id="rId11" w:history="1">
        <w:r w:rsidRPr="00491C47">
          <w:rPr>
            <w:rStyle w:val="a3"/>
            <w:rFonts w:ascii="Times New Roman" w:hAnsi="Times New Roman" w:cs="Times New Roman"/>
            <w:color w:val="000000"/>
            <w:sz w:val="24"/>
            <w:szCs w:val="24"/>
            <w:u w:val="none"/>
          </w:rPr>
          <w:t xml:space="preserve">Постановление Правительства Российской Федерации от 31.08.2018 </w:t>
        </w:r>
        <w:r w:rsidR="00C003DE" w:rsidRPr="00491C47">
          <w:rPr>
            <w:rStyle w:val="a3"/>
            <w:rFonts w:ascii="Times New Roman" w:hAnsi="Times New Roman" w:cs="Times New Roman"/>
            <w:color w:val="000000"/>
            <w:sz w:val="24"/>
            <w:szCs w:val="24"/>
            <w:u w:val="none"/>
          </w:rPr>
          <w:t>№</w:t>
        </w:r>
        <w:r w:rsidRPr="00491C47">
          <w:rPr>
            <w:rStyle w:val="a3"/>
            <w:rFonts w:ascii="Times New Roman" w:hAnsi="Times New Roman" w:cs="Times New Roman"/>
            <w:color w:val="000000"/>
            <w:sz w:val="24"/>
            <w:szCs w:val="24"/>
            <w:u w:val="none"/>
          </w:rPr>
          <w:t xml:space="preserve"> 1039</w:t>
        </w:r>
      </w:hyperlink>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Об утверждении Правил обустройства мест (площадок) накопления твердых коммунальных отходов и ведения их реестра</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Российская газета</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199, 07.09.2018); </w:t>
      </w:r>
    </w:p>
    <w:p w14:paraId="60B44F48" w14:textId="01CD80F9" w:rsidR="005E7829" w:rsidRPr="00491C47" w:rsidRDefault="005E7829" w:rsidP="00C003DE">
      <w:pPr>
        <w:spacing w:after="0" w:line="240" w:lineRule="auto"/>
        <w:ind w:firstLine="851"/>
        <w:jc w:val="both"/>
        <w:rPr>
          <w:rFonts w:ascii="Times New Roman" w:hAnsi="Times New Roman" w:cs="Times New Roman"/>
          <w:color w:val="000000"/>
          <w:sz w:val="24"/>
          <w:szCs w:val="24"/>
        </w:rPr>
      </w:pPr>
      <w:r w:rsidRPr="00491C47">
        <w:rPr>
          <w:rFonts w:ascii="Times New Roman" w:hAnsi="Times New Roman" w:cs="Times New Roman"/>
          <w:color w:val="000000"/>
          <w:sz w:val="24"/>
          <w:szCs w:val="24"/>
        </w:rPr>
        <w:t xml:space="preserve">- СанПиН 2.1.2.2645-10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Санитарно-эпидемиологические требования к условиям проживания в жилых зданиях и помещениях. Санитарно-эпидемиологические правила и нормативы</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Российская газета</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w:t>
      </w:r>
      <w:r w:rsidR="00C003DE" w:rsidRPr="00491C47">
        <w:rPr>
          <w:rFonts w:ascii="Times New Roman" w:hAnsi="Times New Roman" w:cs="Times New Roman"/>
          <w:color w:val="000000"/>
          <w:sz w:val="24"/>
          <w:szCs w:val="24"/>
        </w:rPr>
        <w:t>№</w:t>
      </w:r>
      <w:r w:rsidRPr="00491C47">
        <w:rPr>
          <w:rFonts w:ascii="Times New Roman" w:hAnsi="Times New Roman" w:cs="Times New Roman"/>
          <w:color w:val="000000"/>
          <w:sz w:val="24"/>
          <w:szCs w:val="24"/>
        </w:rPr>
        <w:t xml:space="preserve"> 159, 21.07.2010); </w:t>
      </w:r>
    </w:p>
    <w:p w14:paraId="749DA6C0" w14:textId="3EF23DF4" w:rsidR="005E7829" w:rsidRPr="00491C47" w:rsidRDefault="005E7829" w:rsidP="00C003DE">
      <w:pPr>
        <w:pStyle w:val="ConsPlusTitle"/>
        <w:widowControl/>
        <w:ind w:firstLine="851"/>
        <w:jc w:val="both"/>
        <w:rPr>
          <w:rFonts w:ascii="Times New Roman" w:hAnsi="Times New Roman" w:cs="Times New Roman"/>
          <w:bCs w:val="0"/>
          <w:sz w:val="24"/>
          <w:szCs w:val="24"/>
          <w:lang w:eastAsia="zh-CN"/>
        </w:rPr>
      </w:pPr>
      <w:r w:rsidRPr="00491C47">
        <w:rPr>
          <w:rFonts w:ascii="Times New Roman" w:hAnsi="Times New Roman" w:cs="Times New Roman"/>
          <w:b w:val="0"/>
          <w:color w:val="000000"/>
          <w:sz w:val="24"/>
          <w:szCs w:val="24"/>
        </w:rPr>
        <w:t xml:space="preserve">- </w:t>
      </w:r>
      <w:r w:rsidR="00AB2CF3" w:rsidRPr="00491C47">
        <w:rPr>
          <w:rFonts w:ascii="Times New Roman" w:eastAsiaTheme="minorHAnsi" w:hAnsi="Times New Roman" w:cs="Times New Roman"/>
          <w:b w:val="0"/>
          <w:bCs w:val="0"/>
          <w:color w:val="000000"/>
          <w:sz w:val="24"/>
          <w:szCs w:val="24"/>
          <w:lang w:eastAsia="en-US"/>
        </w:rPr>
        <w:t>Решение Совета народных депутатов города Покров от 29.06.2017 № 215/23 «Об утверждении Правил по обеспечению чистоты, порядка и благоустройства на территории муниципального образования «Город Покров», надлежащему содержанию расположенных на них объектов»</w:t>
      </w:r>
      <w:r w:rsidRPr="00491C47">
        <w:rPr>
          <w:rFonts w:ascii="Times New Roman" w:eastAsiaTheme="minorHAnsi" w:hAnsi="Times New Roman" w:cs="Times New Roman"/>
          <w:b w:val="0"/>
          <w:bCs w:val="0"/>
          <w:color w:val="000000"/>
          <w:sz w:val="24"/>
          <w:szCs w:val="24"/>
          <w:lang w:eastAsia="en-US"/>
        </w:rPr>
        <w:t>.</w:t>
      </w:r>
    </w:p>
    <w:p w14:paraId="78A9A65D" w14:textId="4CC78DF9" w:rsidR="005E7829" w:rsidRPr="00491C47" w:rsidRDefault="005E7829" w:rsidP="00C003DE">
      <w:pPr>
        <w:pStyle w:val="170"/>
        <w:shd w:val="clear" w:color="auto" w:fill="auto"/>
        <w:tabs>
          <w:tab w:val="left" w:pos="1239"/>
        </w:tabs>
        <w:spacing w:before="0" w:line="240" w:lineRule="auto"/>
        <w:ind w:right="20" w:firstLine="851"/>
        <w:rPr>
          <w:sz w:val="24"/>
          <w:szCs w:val="24"/>
        </w:rPr>
      </w:pPr>
      <w:r w:rsidRPr="00491C47">
        <w:rPr>
          <w:color w:val="000000"/>
          <w:sz w:val="24"/>
          <w:szCs w:val="24"/>
        </w:rPr>
        <w:t xml:space="preserve">2.18. </w:t>
      </w:r>
      <w:r w:rsidRPr="00491C47">
        <w:rPr>
          <w:sz w:val="24"/>
          <w:szCs w:val="24"/>
        </w:rPr>
        <w:t>Исчерпывающий перечень документов, необходимых для предоставления муниципальной услуги.</w:t>
      </w:r>
    </w:p>
    <w:p w14:paraId="1F603B38"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2.18.1. Документы и информация, предоставляемые заявителем самостоятельно:</w:t>
      </w:r>
    </w:p>
    <w:p w14:paraId="22654BCB" w14:textId="77777777" w:rsidR="00904818" w:rsidRPr="00491C47" w:rsidRDefault="005E7829" w:rsidP="00904818">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lastRenderedPageBreak/>
        <w:t>1) заявка по форме согласно приложению к Административному регламенту, в которой указываются:</w:t>
      </w:r>
    </w:p>
    <w:p w14:paraId="23D46CD8" w14:textId="77777777" w:rsidR="00904818" w:rsidRPr="00491C47" w:rsidRDefault="005E7829" w:rsidP="00904818">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а) данные о заявителе, содержащие следующие сведения:</w:t>
      </w:r>
    </w:p>
    <w:p w14:paraId="6436CDDD" w14:textId="77777777" w:rsidR="00904818" w:rsidRPr="00491C47" w:rsidRDefault="005E7829" w:rsidP="00904818">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14:paraId="79717DCC" w14:textId="77777777" w:rsidR="00904818" w:rsidRPr="00491C47" w:rsidRDefault="005E7829" w:rsidP="00904818">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14:paraId="2F55637F" w14:textId="77777777" w:rsidR="00904818" w:rsidRPr="00491C47" w:rsidRDefault="005E7829" w:rsidP="00904818">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14:paraId="3AFA86D1" w14:textId="77777777" w:rsidR="00904818" w:rsidRPr="00491C47" w:rsidRDefault="005E7829" w:rsidP="00904818">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14:paraId="18902100" w14:textId="77777777" w:rsidR="00904818" w:rsidRPr="00491C47" w:rsidRDefault="005E7829" w:rsidP="00904818">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б) способ получения результата предоставления муниципальной услуги (лично, по почтовому адресу или по адресу электронной почты - при наличии);</w:t>
      </w:r>
    </w:p>
    <w:p w14:paraId="46BEB390" w14:textId="464D24F8" w:rsidR="005E7829" w:rsidRPr="00491C47" w:rsidRDefault="005E7829" w:rsidP="00904818">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в) перечень прилагаемых к заявке документов в соответствии с пунктами 2.18.1 - 2.18.2 раздела 2 Административного регламента с указанием количества; </w:t>
      </w:r>
    </w:p>
    <w:p w14:paraId="1CFB820B"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г) дата, подпись;</w:t>
      </w:r>
    </w:p>
    <w:p w14:paraId="77B89498"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14:paraId="7F2978AF"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ж) данные о планируемом месте (площадке) накопления ТКО, содержащие:</w:t>
      </w:r>
    </w:p>
    <w:p w14:paraId="7507E04F"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-сведения об адресе (местоположении);</w:t>
      </w:r>
    </w:p>
    <w:p w14:paraId="4A3537F3"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-сведения о географических координатах (при наличии);</w:t>
      </w:r>
    </w:p>
    <w:p w14:paraId="76B04BDA"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з) данные о технических характеристиках планируемого места (площадки) накопления ТКО, содержащие сведения о:</w:t>
      </w:r>
    </w:p>
    <w:p w14:paraId="645ADD95"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-типе места (площадки) накопления ТКО;</w:t>
      </w:r>
    </w:p>
    <w:p w14:paraId="0CF392D8"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-покрытии места (площадки) накопления ТКО;</w:t>
      </w:r>
    </w:p>
    <w:p w14:paraId="775529A7"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-площади места (площадки) накопления ТКО;</w:t>
      </w:r>
    </w:p>
    <w:p w14:paraId="192BECEC"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-количестве (виде (типе)) планируемых к размещению емкостей, предназначенных для сбора и накопления ТКО с указанием их объема (при наличии);</w:t>
      </w:r>
    </w:p>
    <w:p w14:paraId="452CD9F3"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и) данные о собственнике планируемого места (площадки) накопления ТКО, содержащие следующие сведения:</w:t>
      </w:r>
    </w:p>
    <w:p w14:paraId="64B20C4D" w14:textId="1CF6C78F"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w:t>
      </w:r>
      <w:r w:rsidR="00904818" w:rsidRPr="00491C47">
        <w:rPr>
          <w:rFonts w:ascii="Times New Roman" w:hAnsi="Times New Roman" w:cs="Times New Roman"/>
          <w:sz w:val="24"/>
          <w:szCs w:val="24"/>
        </w:rPr>
        <w:t xml:space="preserve"> </w:t>
      </w:r>
      <w:r w:rsidRPr="00491C47">
        <w:rPr>
          <w:rFonts w:ascii="Times New Roman" w:hAnsi="Times New Roman" w:cs="Times New Roman"/>
          <w:sz w:val="24"/>
          <w:szCs w:val="24"/>
        </w:rPr>
        <w:t>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14:paraId="1D8EDBB0"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0C8EB021"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14:paraId="59079683" w14:textId="54973671"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муниципального образования </w:t>
      </w:r>
      <w:r w:rsidR="007A26BD"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где эти объекты располагаются и при осуществлении деятельности на которых, у физических и юридических лиц образуются ТКО, </w:t>
      </w:r>
      <w:r w:rsidRPr="00491C47">
        <w:rPr>
          <w:rFonts w:ascii="Times New Roman" w:hAnsi="Times New Roman" w:cs="Times New Roman"/>
          <w:sz w:val="24"/>
          <w:szCs w:val="24"/>
        </w:rPr>
        <w:lastRenderedPageBreak/>
        <w:t>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3260618"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2) документ, удостоверяющий личность заявителя или представителя заявителя (в случае, если заявку подает представитель заявителя);</w:t>
      </w:r>
    </w:p>
    <w:p w14:paraId="34C48CC7"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3) документ, подтверждающий полномочия представителя заявителя (в случае, если заявку подает представитель заявителя);</w:t>
      </w:r>
    </w:p>
    <w:p w14:paraId="60BF53F3" w14:textId="77777777" w:rsidR="00904818"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14:paraId="735981C3" w14:textId="263BD74C"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5) схема размещения планируемого места (площадки) накопления ТКО, отражающая данные о местоположении места (площадки) накопления ТКО на карте муниципального образования </w:t>
      </w:r>
      <w:r w:rsidR="007A26BD"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 </w:t>
      </w:r>
    </w:p>
    <w:p w14:paraId="67672C98" w14:textId="7C26AAB1" w:rsidR="00904818"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2.18.2.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r w:rsidR="00904818" w:rsidRPr="00491C47">
        <w:rPr>
          <w:rFonts w:ascii="Times New Roman" w:hAnsi="Times New Roman" w:cs="Times New Roman"/>
          <w:sz w:val="24"/>
          <w:szCs w:val="24"/>
        </w:rPr>
        <w:t>;</w:t>
      </w:r>
    </w:p>
    <w:p w14:paraId="1E9E60F1" w14:textId="532FAF5C"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а) выписка из Единого государственного реестра недвижимости о земельном участке, на котором планируется создать место (площадку) накопления ТКО;</w:t>
      </w:r>
    </w:p>
    <w:p w14:paraId="3BEA01AE" w14:textId="77777777" w:rsidR="00904818"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14:paraId="6D4009DE" w14:textId="74AA14B9" w:rsidR="00904818"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в)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14:paraId="3CF9B2E6" w14:textId="315A38C1"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г)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w:t>
      </w:r>
      <w:r w:rsidRPr="00491C47">
        <w:rPr>
          <w:rFonts w:ascii="Times New Roman" w:hAnsi="Times New Roman" w:cs="Times New Roman"/>
          <w:color w:val="000000"/>
          <w:sz w:val="24"/>
          <w:szCs w:val="24"/>
        </w:rPr>
        <w:t xml:space="preserve">случае выбора непосредственного способа управления этим домом, иные договоры в соответствии с </w:t>
      </w:r>
      <w:hyperlink r:id="rId12" w:history="1">
        <w:r w:rsidRPr="00491C47">
          <w:rPr>
            <w:rFonts w:ascii="Times New Roman" w:hAnsi="Times New Roman" w:cs="Times New Roman"/>
            <w:color w:val="000000"/>
            <w:sz w:val="24"/>
            <w:szCs w:val="24"/>
          </w:rPr>
          <w:t>Жилищным кодексом Российской Федерации</w:t>
        </w:r>
      </w:hyperlink>
      <w:r w:rsidRPr="00491C47">
        <w:rPr>
          <w:rFonts w:ascii="Times New Roman" w:hAnsi="Times New Roman" w:cs="Times New Roman"/>
          <w:color w:val="000000"/>
          <w:sz w:val="24"/>
          <w:szCs w:val="24"/>
        </w:rPr>
        <w:t xml:space="preserve"> (в копиях).</w:t>
      </w:r>
      <w:r w:rsidRPr="00491C47">
        <w:rPr>
          <w:rFonts w:ascii="Times New Roman" w:hAnsi="Times New Roman" w:cs="Times New Roman"/>
          <w:sz w:val="24"/>
          <w:szCs w:val="24"/>
        </w:rPr>
        <w:t xml:space="preserve"> </w:t>
      </w:r>
    </w:p>
    <w:p w14:paraId="525107FB"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2.18.3. Регистрация заявки осуществляется уполномоченным органом в журнале регистрации в день ее поступления. </w:t>
      </w:r>
    </w:p>
    <w:p w14:paraId="09AC0DA4"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2.18.4. В случае если документы, указанные в пункте 2.18.1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 </w:t>
      </w:r>
    </w:p>
    <w:p w14:paraId="2893FDCF"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2.19. Исчерпывающий перечень оснований для отказа в приеме документов, необходимых для предоставления муниципальной услуги. </w:t>
      </w:r>
    </w:p>
    <w:p w14:paraId="507CAEA3"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2.19.1. Основание для отказа в приеме документов отсутствуют.</w:t>
      </w:r>
    </w:p>
    <w:p w14:paraId="5A448525"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2.20. Исчерпывающий перечень оснований для приостановления предоставления муниципальной услуги или отказа в предоставлении муниципальной услуги. </w:t>
      </w:r>
    </w:p>
    <w:p w14:paraId="11B4C5CB"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2.20.1. Основания для приостановления предоставления муниципальной услуги отсутствуют. </w:t>
      </w:r>
    </w:p>
    <w:p w14:paraId="5F14BF0E"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2.20.2. Исчерпывающий перечень оснований для отказа в предоставлении муниципальной услуги:</w:t>
      </w:r>
    </w:p>
    <w:p w14:paraId="39F272C6" w14:textId="77777777" w:rsidR="005E7829" w:rsidRPr="00491C47" w:rsidRDefault="005E7829" w:rsidP="00C003DE">
      <w:pPr>
        <w:pStyle w:val="af8"/>
        <w:ind w:firstLine="851"/>
        <w:jc w:val="both"/>
      </w:pPr>
      <w:r w:rsidRPr="00491C47">
        <w:t>- непредставление Заявителем документов, указанных в пункте 2.18.1. настоящего Регламента;</w:t>
      </w:r>
    </w:p>
    <w:p w14:paraId="2529E4FB" w14:textId="77777777" w:rsidR="005E7829" w:rsidRPr="00491C47" w:rsidRDefault="005E7829" w:rsidP="00C003DE">
      <w:pPr>
        <w:pStyle w:val="af8"/>
        <w:ind w:firstLine="851"/>
        <w:jc w:val="both"/>
      </w:pPr>
      <w:r w:rsidRPr="00491C47">
        <w:t>- наличие в представленных документах исправлений, серьезных повреждений, не позволяющих однозначно истолковать их содержание;</w:t>
      </w:r>
    </w:p>
    <w:p w14:paraId="53423CDC" w14:textId="77777777" w:rsidR="005E7829" w:rsidRPr="00491C47" w:rsidRDefault="005E7829" w:rsidP="00C003DE">
      <w:pPr>
        <w:pStyle w:val="af8"/>
        <w:ind w:firstLine="851"/>
        <w:jc w:val="both"/>
      </w:pPr>
      <w:r w:rsidRPr="00491C47">
        <w:t>- несоответствие документов требованиям, указанным в настоящем административном регламенте;</w:t>
      </w:r>
    </w:p>
    <w:p w14:paraId="2F25AF4C" w14:textId="77777777" w:rsidR="005E7829" w:rsidRPr="00491C47" w:rsidRDefault="005E7829" w:rsidP="00C003DE">
      <w:pPr>
        <w:pStyle w:val="af8"/>
        <w:ind w:firstLine="851"/>
        <w:jc w:val="both"/>
      </w:pPr>
      <w:r w:rsidRPr="00491C47">
        <w:lastRenderedPageBreak/>
        <w:t>- наличие в представленных документах недостоверной и (или) искаженной информации.</w:t>
      </w:r>
    </w:p>
    <w:p w14:paraId="53C2B540" w14:textId="77777777" w:rsidR="005E7829" w:rsidRPr="00491C47" w:rsidRDefault="005E7829" w:rsidP="00904818">
      <w:pPr>
        <w:pStyle w:val="170"/>
        <w:numPr>
          <w:ilvl w:val="1"/>
          <w:numId w:val="1"/>
        </w:numPr>
        <w:shd w:val="clear" w:color="auto" w:fill="auto"/>
        <w:tabs>
          <w:tab w:val="left" w:pos="1334"/>
        </w:tabs>
        <w:spacing w:before="0" w:line="240" w:lineRule="auto"/>
        <w:ind w:left="0" w:firstLine="851"/>
        <w:rPr>
          <w:sz w:val="24"/>
          <w:szCs w:val="24"/>
        </w:rPr>
      </w:pPr>
      <w:r w:rsidRPr="00491C47">
        <w:rPr>
          <w:sz w:val="24"/>
          <w:szCs w:val="24"/>
        </w:rPr>
        <w:t>Предоставление муниципальной услуги осуществляется бесплатно.</w:t>
      </w:r>
    </w:p>
    <w:p w14:paraId="6FB02C64" w14:textId="51084C4F" w:rsidR="005E7829" w:rsidRPr="00491C47" w:rsidRDefault="005E7829" w:rsidP="00C003DE">
      <w:pPr>
        <w:pStyle w:val="32"/>
        <w:keepNext/>
        <w:keepLines/>
        <w:shd w:val="clear" w:color="auto" w:fill="auto"/>
        <w:spacing w:before="0" w:after="0" w:line="240" w:lineRule="auto"/>
        <w:ind w:firstLine="851"/>
        <w:rPr>
          <w:rFonts w:ascii="Times New Roman" w:hAnsi="Times New Roman"/>
          <w:b w:val="0"/>
          <w:sz w:val="24"/>
          <w:szCs w:val="24"/>
        </w:rPr>
      </w:pPr>
      <w:r w:rsidRPr="00491C47">
        <w:rPr>
          <w:rFonts w:ascii="Times New Roman" w:hAnsi="Times New Roman"/>
          <w:b w:val="0"/>
          <w:sz w:val="24"/>
          <w:szCs w:val="24"/>
        </w:rPr>
        <w:t>2.22.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14:paraId="54A3F7DB" w14:textId="46644618" w:rsidR="005E7829" w:rsidRPr="00491C47" w:rsidRDefault="005E7829" w:rsidP="00C003DE">
      <w:pPr>
        <w:pStyle w:val="30"/>
        <w:shd w:val="clear" w:color="auto" w:fill="auto"/>
        <w:tabs>
          <w:tab w:val="left" w:pos="1791"/>
        </w:tabs>
        <w:spacing w:before="0" w:after="0" w:line="240" w:lineRule="auto"/>
        <w:ind w:right="20" w:firstLine="851"/>
        <w:rPr>
          <w:rFonts w:ascii="Times New Roman" w:hAnsi="Times New Roman"/>
          <w:sz w:val="24"/>
          <w:szCs w:val="24"/>
        </w:rPr>
      </w:pPr>
      <w:r w:rsidRPr="00491C47">
        <w:rPr>
          <w:rFonts w:ascii="Times New Roman" w:hAnsi="Times New Roman"/>
          <w:sz w:val="24"/>
          <w:szCs w:val="24"/>
        </w:rPr>
        <w:t>2.22.1. Максимальное время ожидания в очереди при личной подаче заявления составляет не более 15 (пятнадцати) минут.</w:t>
      </w:r>
    </w:p>
    <w:p w14:paraId="31686C3E" w14:textId="77777777" w:rsidR="005E7829" w:rsidRPr="00491C47" w:rsidRDefault="005E7829" w:rsidP="00C003DE">
      <w:pPr>
        <w:pStyle w:val="30"/>
        <w:shd w:val="clear" w:color="auto" w:fill="auto"/>
        <w:tabs>
          <w:tab w:val="left" w:pos="1791"/>
        </w:tabs>
        <w:spacing w:before="0" w:after="0" w:line="240" w:lineRule="auto"/>
        <w:ind w:right="20" w:firstLine="851"/>
        <w:rPr>
          <w:rFonts w:ascii="Times New Roman" w:hAnsi="Times New Roman"/>
          <w:sz w:val="24"/>
          <w:szCs w:val="24"/>
        </w:rPr>
      </w:pPr>
      <w:r w:rsidRPr="00491C47">
        <w:rPr>
          <w:rFonts w:ascii="Times New Roman" w:hAnsi="Times New Roman"/>
          <w:sz w:val="24"/>
          <w:szCs w:val="24"/>
        </w:rPr>
        <w:t>2.22.2. Предельная продолжительность ожидания в очереди при получении результата предоставления муниципальной услуги не должна превышать 10 (десять) минут.</w:t>
      </w:r>
    </w:p>
    <w:p w14:paraId="0E0D5EA4" w14:textId="3103A9E2" w:rsidR="005E7829" w:rsidRPr="00491C47" w:rsidRDefault="005E7829" w:rsidP="00C003DE">
      <w:pPr>
        <w:pStyle w:val="170"/>
        <w:shd w:val="clear" w:color="auto" w:fill="auto"/>
        <w:tabs>
          <w:tab w:val="left" w:pos="1354"/>
        </w:tabs>
        <w:spacing w:before="0" w:line="240" w:lineRule="auto"/>
        <w:ind w:firstLine="851"/>
        <w:rPr>
          <w:sz w:val="24"/>
          <w:szCs w:val="24"/>
        </w:rPr>
      </w:pPr>
      <w:r w:rsidRPr="00491C47">
        <w:rPr>
          <w:sz w:val="24"/>
          <w:szCs w:val="24"/>
        </w:rPr>
        <w:t>2.23.</w:t>
      </w:r>
      <w:r w:rsidR="00FF1C75">
        <w:rPr>
          <w:sz w:val="24"/>
          <w:szCs w:val="24"/>
        </w:rPr>
        <w:t xml:space="preserve"> </w:t>
      </w:r>
      <w:r w:rsidRPr="00491C47">
        <w:rPr>
          <w:sz w:val="24"/>
          <w:szCs w:val="24"/>
        </w:rPr>
        <w:t>Требования к местам предоставления муниципальной услуги.</w:t>
      </w:r>
    </w:p>
    <w:p w14:paraId="31F4846F" w14:textId="77777777" w:rsidR="005E7829" w:rsidRPr="00491C47" w:rsidRDefault="005E7829" w:rsidP="00C003DE">
      <w:pPr>
        <w:pStyle w:val="170"/>
        <w:shd w:val="clear" w:color="auto" w:fill="auto"/>
        <w:tabs>
          <w:tab w:val="left" w:pos="1906"/>
        </w:tabs>
        <w:spacing w:before="0" w:line="240" w:lineRule="auto"/>
        <w:ind w:right="20" w:firstLine="851"/>
        <w:rPr>
          <w:sz w:val="24"/>
          <w:szCs w:val="24"/>
        </w:rPr>
      </w:pPr>
      <w:r w:rsidRPr="00491C47">
        <w:rPr>
          <w:sz w:val="24"/>
          <w:szCs w:val="24"/>
        </w:rPr>
        <w:t>2.23.1. Помещения для должностных лиц, осуществляющих предоставление муниципальной услуги, должны быть оборудованы табличками с указанием:</w:t>
      </w:r>
    </w:p>
    <w:p w14:paraId="0C895B69" w14:textId="0FE1E6EE" w:rsidR="005E7829" w:rsidRPr="00491C47" w:rsidRDefault="005E7829" w:rsidP="00C003DE">
      <w:pPr>
        <w:pStyle w:val="170"/>
        <w:shd w:val="clear" w:color="auto" w:fill="auto"/>
        <w:tabs>
          <w:tab w:val="left" w:pos="878"/>
        </w:tabs>
        <w:spacing w:before="0" w:line="240" w:lineRule="auto"/>
        <w:ind w:firstLine="851"/>
        <w:rPr>
          <w:sz w:val="24"/>
          <w:szCs w:val="24"/>
        </w:rPr>
      </w:pPr>
      <w:r w:rsidRPr="00491C47">
        <w:rPr>
          <w:sz w:val="24"/>
          <w:szCs w:val="24"/>
        </w:rPr>
        <w:t xml:space="preserve"> -</w:t>
      </w:r>
      <w:r w:rsidR="00904818" w:rsidRPr="00491C47">
        <w:rPr>
          <w:sz w:val="24"/>
          <w:szCs w:val="24"/>
        </w:rPr>
        <w:t xml:space="preserve"> </w:t>
      </w:r>
      <w:r w:rsidRPr="00491C47">
        <w:rPr>
          <w:sz w:val="24"/>
          <w:szCs w:val="24"/>
        </w:rPr>
        <w:t>номера кабинета;</w:t>
      </w:r>
    </w:p>
    <w:p w14:paraId="0C8490C2" w14:textId="040998DD" w:rsidR="005E7829" w:rsidRPr="00491C47" w:rsidRDefault="005E7829" w:rsidP="00C003DE">
      <w:pPr>
        <w:pStyle w:val="170"/>
        <w:shd w:val="clear" w:color="auto" w:fill="auto"/>
        <w:tabs>
          <w:tab w:val="left" w:pos="913"/>
        </w:tabs>
        <w:spacing w:before="0" w:line="240" w:lineRule="auto"/>
        <w:ind w:right="20" w:firstLine="851"/>
        <w:rPr>
          <w:sz w:val="24"/>
          <w:szCs w:val="24"/>
        </w:rPr>
      </w:pPr>
      <w:r w:rsidRPr="00491C47">
        <w:rPr>
          <w:sz w:val="24"/>
          <w:szCs w:val="24"/>
        </w:rPr>
        <w:t xml:space="preserve"> -</w:t>
      </w:r>
      <w:r w:rsidR="00904818" w:rsidRPr="00491C47">
        <w:rPr>
          <w:sz w:val="24"/>
          <w:szCs w:val="24"/>
        </w:rPr>
        <w:t xml:space="preserve"> </w:t>
      </w:r>
      <w:r w:rsidRPr="00491C47">
        <w:rPr>
          <w:sz w:val="24"/>
          <w:szCs w:val="24"/>
        </w:rPr>
        <w:t>фамилии, имени, отчества и должности специалиста, осуществляющего исполнение муниципальной услуги;</w:t>
      </w:r>
    </w:p>
    <w:p w14:paraId="54B20C23" w14:textId="6864F4A0" w:rsidR="005E7829" w:rsidRPr="00491C47" w:rsidRDefault="005E7829" w:rsidP="00C003DE">
      <w:pPr>
        <w:pStyle w:val="170"/>
        <w:shd w:val="clear" w:color="auto" w:fill="auto"/>
        <w:tabs>
          <w:tab w:val="left" w:pos="874"/>
        </w:tabs>
        <w:spacing w:before="0" w:line="240" w:lineRule="auto"/>
        <w:ind w:firstLine="851"/>
        <w:rPr>
          <w:sz w:val="24"/>
          <w:szCs w:val="24"/>
        </w:rPr>
      </w:pPr>
      <w:r w:rsidRPr="00491C47">
        <w:rPr>
          <w:sz w:val="24"/>
          <w:szCs w:val="24"/>
        </w:rPr>
        <w:t xml:space="preserve"> -</w:t>
      </w:r>
      <w:r w:rsidR="00904818" w:rsidRPr="00491C47">
        <w:rPr>
          <w:sz w:val="24"/>
          <w:szCs w:val="24"/>
        </w:rPr>
        <w:t xml:space="preserve"> </w:t>
      </w:r>
      <w:r w:rsidRPr="00491C47">
        <w:rPr>
          <w:sz w:val="24"/>
          <w:szCs w:val="24"/>
        </w:rPr>
        <w:t>режима работы.</w:t>
      </w:r>
    </w:p>
    <w:p w14:paraId="4D887441" w14:textId="7F39F7A0" w:rsidR="005E7829" w:rsidRPr="00491C47" w:rsidRDefault="005E7829" w:rsidP="00C003DE">
      <w:pPr>
        <w:pStyle w:val="170"/>
        <w:shd w:val="clear" w:color="auto" w:fill="auto"/>
        <w:tabs>
          <w:tab w:val="left" w:pos="1926"/>
        </w:tabs>
        <w:spacing w:before="0" w:line="240" w:lineRule="auto"/>
        <w:ind w:right="20" w:firstLine="851"/>
        <w:rPr>
          <w:sz w:val="24"/>
          <w:szCs w:val="24"/>
        </w:rPr>
      </w:pPr>
      <w:r w:rsidRPr="00491C47">
        <w:rPr>
          <w:sz w:val="24"/>
          <w:szCs w:val="24"/>
        </w:rPr>
        <w:t>2.23.2.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14:paraId="06E0BDC7" w14:textId="77777777" w:rsidR="005E7829" w:rsidRPr="00491C47" w:rsidRDefault="005E7829" w:rsidP="00C003DE">
      <w:pPr>
        <w:pStyle w:val="170"/>
        <w:shd w:val="clear" w:color="auto" w:fill="auto"/>
        <w:tabs>
          <w:tab w:val="left" w:pos="1719"/>
        </w:tabs>
        <w:spacing w:before="0" w:line="240" w:lineRule="auto"/>
        <w:ind w:right="20" w:firstLine="851"/>
        <w:rPr>
          <w:sz w:val="24"/>
          <w:szCs w:val="24"/>
        </w:rPr>
      </w:pPr>
      <w:r w:rsidRPr="00491C47">
        <w:rPr>
          <w:sz w:val="24"/>
          <w:szCs w:val="24"/>
        </w:rPr>
        <w:t>2.24.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14:paraId="76DD3ECD" w14:textId="77777777" w:rsidR="005E7829" w:rsidRPr="00491C47" w:rsidRDefault="005E7829" w:rsidP="00C003DE">
      <w:pPr>
        <w:pStyle w:val="170"/>
        <w:shd w:val="clear" w:color="auto" w:fill="auto"/>
        <w:spacing w:before="0" w:line="240" w:lineRule="auto"/>
        <w:ind w:left="20" w:right="20" w:firstLine="851"/>
        <w:rPr>
          <w:sz w:val="24"/>
          <w:szCs w:val="24"/>
        </w:rPr>
      </w:pPr>
      <w:r w:rsidRPr="00491C47">
        <w:rPr>
          <w:sz w:val="24"/>
          <w:szCs w:val="24"/>
        </w:rPr>
        <w:t>На информационных стендах в помещении, предназначенном для приема документов, размещается следующая информация:</w:t>
      </w:r>
    </w:p>
    <w:p w14:paraId="20BF3191" w14:textId="6DDDAECE" w:rsidR="005E7829" w:rsidRPr="00491C47" w:rsidRDefault="005E7829" w:rsidP="00C003DE">
      <w:pPr>
        <w:pStyle w:val="170"/>
        <w:shd w:val="clear" w:color="auto" w:fill="auto"/>
        <w:tabs>
          <w:tab w:val="left" w:pos="1042"/>
        </w:tabs>
        <w:spacing w:before="0" w:line="240" w:lineRule="auto"/>
        <w:ind w:right="20" w:firstLine="851"/>
        <w:rPr>
          <w:sz w:val="24"/>
          <w:szCs w:val="24"/>
        </w:rPr>
      </w:pPr>
      <w:r w:rsidRPr="00491C47">
        <w:rPr>
          <w:sz w:val="24"/>
          <w:szCs w:val="24"/>
        </w:rPr>
        <w:t>- перечень нормативных правовых актов, регулирующих предоставление муниципальной услуги;</w:t>
      </w:r>
    </w:p>
    <w:p w14:paraId="61DD3B26" w14:textId="77777777" w:rsidR="005E7829" w:rsidRPr="00491C47" w:rsidRDefault="005E7829" w:rsidP="00C003DE">
      <w:pPr>
        <w:pStyle w:val="170"/>
        <w:shd w:val="clear" w:color="auto" w:fill="auto"/>
        <w:tabs>
          <w:tab w:val="left" w:pos="1042"/>
        </w:tabs>
        <w:spacing w:before="0" w:line="240" w:lineRule="auto"/>
        <w:ind w:right="20" w:firstLine="851"/>
        <w:rPr>
          <w:sz w:val="24"/>
          <w:szCs w:val="24"/>
        </w:rPr>
      </w:pPr>
      <w:r w:rsidRPr="00491C47">
        <w:rPr>
          <w:sz w:val="24"/>
          <w:szCs w:val="24"/>
        </w:rPr>
        <w:t>- перечень документов, необходимых для предоставления муниципальной услуги, и требования, предъявляемые к таким документам;</w:t>
      </w:r>
    </w:p>
    <w:p w14:paraId="767B048B" w14:textId="77777777" w:rsidR="00904818" w:rsidRPr="00491C47" w:rsidRDefault="005E7829" w:rsidP="00C003DE">
      <w:pPr>
        <w:pStyle w:val="170"/>
        <w:shd w:val="clear" w:color="auto" w:fill="auto"/>
        <w:tabs>
          <w:tab w:val="left" w:pos="1042"/>
        </w:tabs>
        <w:spacing w:before="0" w:line="240" w:lineRule="auto"/>
        <w:ind w:right="20" w:firstLine="851"/>
        <w:rPr>
          <w:sz w:val="24"/>
          <w:szCs w:val="24"/>
        </w:rPr>
      </w:pPr>
      <w:r w:rsidRPr="00491C47">
        <w:rPr>
          <w:sz w:val="24"/>
          <w:szCs w:val="24"/>
        </w:rPr>
        <w:t>- образцы документов, необходимых для предоставления муниципальной услуги;</w:t>
      </w:r>
    </w:p>
    <w:p w14:paraId="7F3318D6" w14:textId="3B84F36A" w:rsidR="005E7829" w:rsidRPr="00491C47" w:rsidRDefault="005E7829" w:rsidP="00C003DE">
      <w:pPr>
        <w:pStyle w:val="170"/>
        <w:shd w:val="clear" w:color="auto" w:fill="auto"/>
        <w:tabs>
          <w:tab w:val="left" w:pos="1042"/>
        </w:tabs>
        <w:spacing w:before="0" w:line="240" w:lineRule="auto"/>
        <w:ind w:right="20" w:firstLine="851"/>
        <w:rPr>
          <w:sz w:val="24"/>
          <w:szCs w:val="24"/>
        </w:rPr>
      </w:pPr>
      <w:r w:rsidRPr="00491C47">
        <w:rPr>
          <w:sz w:val="24"/>
          <w:szCs w:val="24"/>
        </w:rPr>
        <w:t>- адреса, телефоны и время приема специалистов уполномоченного органа;</w:t>
      </w:r>
    </w:p>
    <w:p w14:paraId="664CC97E" w14:textId="77777777" w:rsidR="005E7829" w:rsidRPr="00491C47" w:rsidRDefault="005E7829" w:rsidP="00C003DE">
      <w:pPr>
        <w:pStyle w:val="170"/>
        <w:shd w:val="clear" w:color="auto" w:fill="auto"/>
        <w:tabs>
          <w:tab w:val="left" w:pos="1042"/>
        </w:tabs>
        <w:spacing w:before="0" w:line="240" w:lineRule="auto"/>
        <w:ind w:right="20" w:firstLine="851"/>
        <w:rPr>
          <w:sz w:val="24"/>
          <w:szCs w:val="24"/>
        </w:rPr>
      </w:pPr>
      <w:r w:rsidRPr="00491C47">
        <w:rPr>
          <w:sz w:val="24"/>
          <w:szCs w:val="24"/>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DADB70" w14:textId="77777777" w:rsidR="005E7829" w:rsidRPr="00491C47" w:rsidRDefault="005E7829" w:rsidP="00C003DE">
      <w:pPr>
        <w:pStyle w:val="170"/>
        <w:shd w:val="clear" w:color="auto" w:fill="auto"/>
        <w:tabs>
          <w:tab w:val="left" w:pos="1042"/>
        </w:tabs>
        <w:spacing w:before="0" w:line="240" w:lineRule="auto"/>
        <w:ind w:right="20" w:firstLine="851"/>
        <w:rPr>
          <w:sz w:val="24"/>
          <w:szCs w:val="24"/>
        </w:rPr>
      </w:pPr>
      <w:r w:rsidRPr="00491C47">
        <w:rPr>
          <w:sz w:val="24"/>
          <w:szCs w:val="24"/>
        </w:rPr>
        <w:t>2.25. Помещения для получателей муниципальной услуги должны быть оборудованы столом с письменными принадлежностями и стульями.</w:t>
      </w:r>
    </w:p>
    <w:p w14:paraId="29212A69"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2.26.</w:t>
      </w:r>
      <w:r w:rsidRPr="00491C47">
        <w:rPr>
          <w:rFonts w:ascii="Times New Roman" w:hAnsi="Times New Roman" w:cs="Times New Roman"/>
          <w:iCs/>
          <w:sz w:val="24"/>
          <w:szCs w:val="24"/>
        </w:rPr>
        <w:t xml:space="preserve"> </w:t>
      </w:r>
      <w:r w:rsidRPr="00491C47">
        <w:rPr>
          <w:rFonts w:ascii="Times New Roman" w:hAnsi="Times New Roman" w:cs="Times New Roman"/>
          <w:sz w:val="24"/>
          <w:szCs w:val="24"/>
        </w:rPr>
        <w:t>В помещении предусматривается обеспечение условий доступности муниципальной услуги для инвалидов:</w:t>
      </w:r>
    </w:p>
    <w:p w14:paraId="7864C5FF"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возможность беспрепятственного входа в помещение и выхода из него,</w:t>
      </w:r>
    </w:p>
    <w:p w14:paraId="4D0CCF42"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содействие со стороны должностных лиц инвалиду при входе в помещение и выходе из него (при необходимости),</w:t>
      </w:r>
    </w:p>
    <w:p w14:paraId="7F77E7F8"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оборудование на прилегающих к зданию территориях мест для парковки автотранспортных средств инвалидов,</w:t>
      </w:r>
    </w:p>
    <w:p w14:paraId="360B22DC"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 возможность самостоятельного передвижения по помещению в целях доступа к месту предоставления услуги, а также с помощью должностных лиц, предоставляющих услуги, </w:t>
      </w:r>
    </w:p>
    <w:p w14:paraId="64451EDF"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по территории помещения;</w:t>
      </w:r>
    </w:p>
    <w:p w14:paraId="4ABE3FC1"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 разъяснение порядка предоставления услуги инвалидам с учетом ограничений их жизнедеятельности, </w:t>
      </w:r>
    </w:p>
    <w:p w14:paraId="7FA0BAC8"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обеспечение допуска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42A8B88"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w:t>
      </w:r>
      <w:r w:rsidRPr="00491C47">
        <w:rPr>
          <w:rFonts w:ascii="Times New Roman" w:hAnsi="Times New Roman" w:cs="Times New Roman"/>
          <w:sz w:val="24"/>
          <w:szCs w:val="24"/>
        </w:rPr>
        <w:lastRenderedPageBreak/>
        <w:t>размещением кабинетов, последовательностью действий, необходимых для получения услуги,</w:t>
      </w:r>
    </w:p>
    <w:p w14:paraId="7F37CA6D" w14:textId="51792EC2"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обеспечение допуска сурдопереводчика, а также иного лица, владеющего жестовым языком;</w:t>
      </w:r>
    </w:p>
    <w:p w14:paraId="1A5DB8A0" w14:textId="77777777" w:rsidR="005E7829" w:rsidRPr="00491C47" w:rsidRDefault="005E7829" w:rsidP="00C003DE">
      <w:pPr>
        <w:widowControl w:val="0"/>
        <w:autoSpaceDE w:val="0"/>
        <w:autoSpaceDN w:val="0"/>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предоставление инвалидам возможности получения муниципальной услуги в электронном виде с учетом ограничений их жизнедеятельности;</w:t>
      </w:r>
    </w:p>
    <w:p w14:paraId="1880A3BA" w14:textId="77777777" w:rsidR="005E7829" w:rsidRPr="00491C47" w:rsidRDefault="005E7829" w:rsidP="00C003DE">
      <w:pPr>
        <w:pStyle w:val="170"/>
        <w:shd w:val="clear" w:color="auto" w:fill="auto"/>
        <w:spacing w:before="0" w:line="240" w:lineRule="auto"/>
        <w:ind w:left="20" w:firstLine="851"/>
        <w:rPr>
          <w:sz w:val="24"/>
          <w:szCs w:val="24"/>
        </w:rPr>
      </w:pPr>
      <w:r w:rsidRPr="00491C47">
        <w:rPr>
          <w:sz w:val="24"/>
          <w:szCs w:val="24"/>
        </w:rPr>
        <w:t>- предоставление, при необходимости, услуги по месту жительства инвалида или в дистанционном режиме.</w:t>
      </w:r>
    </w:p>
    <w:p w14:paraId="4FD86CD5" w14:textId="77777777" w:rsidR="005E7829" w:rsidRPr="00491C47" w:rsidRDefault="005E7829" w:rsidP="00C003DE">
      <w:pPr>
        <w:pStyle w:val="170"/>
        <w:shd w:val="clear" w:color="auto" w:fill="auto"/>
        <w:spacing w:before="0" w:line="240" w:lineRule="auto"/>
        <w:ind w:firstLine="851"/>
        <w:rPr>
          <w:sz w:val="24"/>
          <w:szCs w:val="24"/>
        </w:rPr>
      </w:pPr>
      <w:r w:rsidRPr="00491C47">
        <w:rPr>
          <w:sz w:val="24"/>
          <w:szCs w:val="24"/>
        </w:rPr>
        <w:t>2.27. Показатели доступности и качества муниципальной услуги:</w:t>
      </w:r>
    </w:p>
    <w:p w14:paraId="3CD4191F" w14:textId="77777777" w:rsidR="005E7829" w:rsidRPr="00491C47" w:rsidRDefault="005E7829" w:rsidP="00C003DE">
      <w:pPr>
        <w:pStyle w:val="170"/>
        <w:shd w:val="clear" w:color="auto" w:fill="auto"/>
        <w:tabs>
          <w:tab w:val="left" w:pos="937"/>
        </w:tabs>
        <w:spacing w:before="0" w:line="240" w:lineRule="auto"/>
        <w:ind w:firstLine="851"/>
        <w:rPr>
          <w:sz w:val="24"/>
          <w:szCs w:val="24"/>
        </w:rPr>
      </w:pPr>
      <w:r w:rsidRPr="00491C47">
        <w:rPr>
          <w:sz w:val="24"/>
          <w:szCs w:val="24"/>
        </w:rPr>
        <w:t>- заявительный порядок обращения за предоставлением муниципальной услуги;</w:t>
      </w:r>
    </w:p>
    <w:p w14:paraId="2FD489C3" w14:textId="77777777" w:rsidR="005E7829" w:rsidRPr="00491C47" w:rsidRDefault="005E7829" w:rsidP="00C003DE">
      <w:pPr>
        <w:pStyle w:val="170"/>
        <w:shd w:val="clear" w:color="auto" w:fill="auto"/>
        <w:tabs>
          <w:tab w:val="left" w:pos="1249"/>
        </w:tabs>
        <w:spacing w:before="0" w:line="240" w:lineRule="auto"/>
        <w:ind w:firstLine="851"/>
        <w:rPr>
          <w:sz w:val="24"/>
          <w:szCs w:val="24"/>
        </w:rPr>
      </w:pPr>
      <w:r w:rsidRPr="00491C47">
        <w:rPr>
          <w:sz w:val="24"/>
          <w:szCs w:val="24"/>
        </w:rPr>
        <w:t>- открытость деятельности управления при предоставлении муниципальной услуги;</w:t>
      </w:r>
    </w:p>
    <w:p w14:paraId="07B5CCF8" w14:textId="77777777" w:rsidR="005E7829" w:rsidRPr="00491C47" w:rsidRDefault="005E7829" w:rsidP="00C003DE">
      <w:pPr>
        <w:pStyle w:val="170"/>
        <w:shd w:val="clear" w:color="auto" w:fill="auto"/>
        <w:tabs>
          <w:tab w:val="left" w:pos="898"/>
        </w:tabs>
        <w:spacing w:before="0" w:line="240" w:lineRule="auto"/>
        <w:ind w:firstLine="851"/>
        <w:rPr>
          <w:sz w:val="24"/>
          <w:szCs w:val="24"/>
        </w:rPr>
      </w:pPr>
      <w:r w:rsidRPr="00491C47">
        <w:rPr>
          <w:sz w:val="24"/>
          <w:szCs w:val="24"/>
        </w:rPr>
        <w:t>- доступность обращения за предоставлением муниципальной услуги;</w:t>
      </w:r>
    </w:p>
    <w:p w14:paraId="6484F260" w14:textId="77777777" w:rsidR="005E7829" w:rsidRPr="00491C47" w:rsidRDefault="005E7829" w:rsidP="00C003DE">
      <w:pPr>
        <w:pStyle w:val="170"/>
        <w:shd w:val="clear" w:color="auto" w:fill="auto"/>
        <w:tabs>
          <w:tab w:val="left" w:pos="1129"/>
        </w:tabs>
        <w:spacing w:before="0" w:line="240" w:lineRule="auto"/>
        <w:ind w:firstLine="851"/>
        <w:rPr>
          <w:sz w:val="24"/>
          <w:szCs w:val="24"/>
        </w:rPr>
      </w:pPr>
      <w:r w:rsidRPr="00491C47">
        <w:rPr>
          <w:sz w:val="24"/>
          <w:szCs w:val="24"/>
        </w:rPr>
        <w:t>- соблюдение сроков предоставления муниципальной услуги в соответствии с настоящим регламентом;</w:t>
      </w:r>
    </w:p>
    <w:p w14:paraId="5B533420" w14:textId="77777777" w:rsidR="005E7829" w:rsidRPr="00491C47" w:rsidRDefault="005E7829" w:rsidP="00C003DE">
      <w:pPr>
        <w:pStyle w:val="170"/>
        <w:shd w:val="clear" w:color="auto" w:fill="auto"/>
        <w:tabs>
          <w:tab w:val="left" w:pos="961"/>
        </w:tabs>
        <w:spacing w:before="0" w:line="240" w:lineRule="auto"/>
        <w:ind w:firstLine="851"/>
        <w:rPr>
          <w:sz w:val="24"/>
          <w:szCs w:val="24"/>
        </w:rPr>
      </w:pPr>
      <w:r w:rsidRPr="00491C47">
        <w:rPr>
          <w:sz w:val="24"/>
          <w:szCs w:val="24"/>
        </w:rPr>
        <w:t>- получение полной, актуальной и достоверной информации о порядке предоставления муниципальной услуги.</w:t>
      </w:r>
    </w:p>
    <w:p w14:paraId="22039501" w14:textId="77777777" w:rsidR="005E7829" w:rsidRPr="00491C47" w:rsidRDefault="005E7829" w:rsidP="00C003DE">
      <w:pPr>
        <w:pStyle w:val="42"/>
        <w:shd w:val="clear" w:color="auto" w:fill="auto"/>
        <w:spacing w:before="0" w:after="0" w:line="240" w:lineRule="auto"/>
        <w:ind w:right="-2" w:firstLine="851"/>
        <w:rPr>
          <w:rFonts w:ascii="Times New Roman" w:hAnsi="Times New Roman"/>
          <w:sz w:val="24"/>
          <w:szCs w:val="24"/>
        </w:rPr>
      </w:pPr>
    </w:p>
    <w:p w14:paraId="7E7817FC" w14:textId="77777777" w:rsidR="005E7829" w:rsidRPr="00491C47" w:rsidRDefault="005E7829" w:rsidP="00C003DE">
      <w:pPr>
        <w:pStyle w:val="42"/>
        <w:shd w:val="clear" w:color="auto" w:fill="auto"/>
        <w:spacing w:before="0" w:after="0" w:line="240" w:lineRule="auto"/>
        <w:ind w:right="-2" w:firstLine="851"/>
        <w:rPr>
          <w:rFonts w:ascii="Times New Roman" w:hAnsi="Times New Roman"/>
          <w:b/>
          <w:sz w:val="24"/>
          <w:szCs w:val="24"/>
        </w:rPr>
      </w:pPr>
      <w:r w:rsidRPr="00491C47">
        <w:rPr>
          <w:rFonts w:ascii="Times New Roman" w:hAnsi="Times New Roman"/>
          <w:b/>
          <w:sz w:val="24"/>
          <w:szCs w:val="24"/>
        </w:rPr>
        <w:t xml:space="preserve">РАЗДЕЛ </w:t>
      </w:r>
      <w:r w:rsidRPr="00491C47">
        <w:rPr>
          <w:rFonts w:ascii="Times New Roman" w:hAnsi="Times New Roman"/>
          <w:b/>
          <w:sz w:val="24"/>
          <w:szCs w:val="24"/>
          <w:lang w:val="en-US"/>
        </w:rPr>
        <w:t>III</w:t>
      </w:r>
      <w:r w:rsidRPr="00491C47">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w:t>
      </w:r>
    </w:p>
    <w:p w14:paraId="603D0978" w14:textId="77777777" w:rsidR="005E7829" w:rsidRPr="00491C47" w:rsidRDefault="005E7829" w:rsidP="00C003DE">
      <w:pPr>
        <w:pStyle w:val="42"/>
        <w:shd w:val="clear" w:color="auto" w:fill="auto"/>
        <w:spacing w:before="0" w:after="0" w:line="240" w:lineRule="auto"/>
        <w:ind w:left="980" w:right="-2" w:firstLine="851"/>
        <w:jc w:val="both"/>
        <w:rPr>
          <w:rFonts w:ascii="Times New Roman" w:hAnsi="Times New Roman"/>
          <w:b/>
          <w:sz w:val="24"/>
          <w:szCs w:val="24"/>
        </w:rPr>
      </w:pPr>
    </w:p>
    <w:p w14:paraId="20A1223A" w14:textId="686A3CEF"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60AAD88B"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1) прием и регистрация заявки;</w:t>
      </w:r>
    </w:p>
    <w:p w14:paraId="154245A8" w14:textId="5BB6C892"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2) направление межведомственных информационных запросов и получение ответов на них, включая заключение Территориального отдела Управления Роспотребнадзора в </w:t>
      </w:r>
      <w:r w:rsidR="007A26BD" w:rsidRPr="00491C47">
        <w:rPr>
          <w:rFonts w:ascii="Times New Roman" w:hAnsi="Times New Roman" w:cs="Times New Roman"/>
          <w:sz w:val="24"/>
          <w:szCs w:val="24"/>
        </w:rPr>
        <w:t>Петушинском и Собинск</w:t>
      </w:r>
      <w:r w:rsidR="00876E4E" w:rsidRPr="00491C47">
        <w:rPr>
          <w:rFonts w:ascii="Times New Roman" w:hAnsi="Times New Roman" w:cs="Times New Roman"/>
          <w:sz w:val="24"/>
          <w:szCs w:val="24"/>
        </w:rPr>
        <w:t>ом</w:t>
      </w:r>
      <w:r w:rsidRPr="00491C47">
        <w:rPr>
          <w:rFonts w:ascii="Times New Roman" w:hAnsi="Times New Roman" w:cs="Times New Roman"/>
          <w:sz w:val="24"/>
          <w:szCs w:val="24"/>
        </w:rPr>
        <w:t xml:space="preserve"> районах Владимирской области;</w:t>
      </w:r>
    </w:p>
    <w:p w14:paraId="2A770CDC" w14:textId="0D10DA88"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Территориального отдела Управления Роспотребнадзора в </w:t>
      </w:r>
      <w:r w:rsidR="00876E4E" w:rsidRPr="00491C47">
        <w:rPr>
          <w:rFonts w:ascii="Times New Roman" w:hAnsi="Times New Roman" w:cs="Times New Roman"/>
          <w:sz w:val="24"/>
          <w:szCs w:val="24"/>
        </w:rPr>
        <w:t>Петушинском и Собинском</w:t>
      </w:r>
      <w:r w:rsidRPr="00491C47">
        <w:rPr>
          <w:rFonts w:ascii="Times New Roman" w:hAnsi="Times New Roman" w:cs="Times New Roman"/>
          <w:sz w:val="24"/>
          <w:szCs w:val="24"/>
        </w:rPr>
        <w:t xml:space="preserve"> районах Владимирской области;</w:t>
      </w:r>
    </w:p>
    <w:p w14:paraId="34350AB2" w14:textId="39CA418E"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4) принятие решения о согласовании создания места (площадки) накопления ТКО на территории МО </w:t>
      </w:r>
      <w:r w:rsidR="00876E4E"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или об отказе в согласовании создания места (площадки) накопления ТКО на территории МО </w:t>
      </w:r>
      <w:r w:rsidR="00876E4E"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w:t>
      </w:r>
    </w:p>
    <w:p w14:paraId="71E82009"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5) уведомление заявителя о принятом решении. </w:t>
      </w:r>
    </w:p>
    <w:p w14:paraId="3B2DD997"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3.2. Прием и регистрация заявки. </w:t>
      </w:r>
    </w:p>
    <w:p w14:paraId="69014727"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3.2.1. Основанием для начала административной процедуры, является получение уполномоченным органом заявки и прилагаемых к ней документов в соответствии с пунктами 2.18.1 - 2.18.2 раздела 2 Административного регламента. </w:t>
      </w:r>
    </w:p>
    <w:p w14:paraId="71138014"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3.2.2. Лицом, ответственным за выполнение административной процедуры, является специалист отдела делопроизводства уполномоченного органа, в должностные обязанности которого входит прием и регистрация заявок. </w:t>
      </w:r>
    </w:p>
    <w:p w14:paraId="14256219" w14:textId="18595D26"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w:t>
      </w:r>
      <w:r w:rsidR="00904818" w:rsidRPr="00491C47">
        <w:rPr>
          <w:rFonts w:ascii="Times New Roman" w:hAnsi="Times New Roman" w:cs="Times New Roman"/>
          <w:sz w:val="24"/>
          <w:szCs w:val="24"/>
        </w:rPr>
        <w:t>А</w:t>
      </w:r>
      <w:r w:rsidRPr="00491C47">
        <w:rPr>
          <w:rFonts w:ascii="Times New Roman" w:hAnsi="Times New Roman" w:cs="Times New Roman"/>
          <w:sz w:val="24"/>
          <w:szCs w:val="24"/>
        </w:rPr>
        <w:t xml:space="preserve">дминистрации в день обращения на экземпляре заявки заявителя. </w:t>
      </w:r>
    </w:p>
    <w:p w14:paraId="79312308"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получить информацию в уполномоченном органе способом, указанным в пункте 2.2. раздела 2 Административного регламента. </w:t>
      </w:r>
    </w:p>
    <w:p w14:paraId="6D19F4D2" w14:textId="5E9AF096"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3.2.5. В случае получения заявки в форме электронного документа специалистом </w:t>
      </w:r>
    </w:p>
    <w:p w14:paraId="099CF2C4" w14:textId="77777777" w:rsidR="00904818" w:rsidRPr="00491C47" w:rsidRDefault="00904818"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В адрес </w:t>
      </w:r>
      <w:r w:rsidR="005E7829" w:rsidRPr="00491C47">
        <w:rPr>
          <w:rFonts w:ascii="Times New Roman" w:hAnsi="Times New Roman" w:cs="Times New Roman"/>
          <w:sz w:val="24"/>
          <w:szCs w:val="24"/>
        </w:rPr>
        <w:t>Администрации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14:paraId="17D2135A" w14:textId="08E30E01"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Уведомление направляется по адресу электронной почты, указанному в заявке (в случае если заявитель указал адрес электронной почты), в день получения уполномоченным органом заявки. </w:t>
      </w:r>
    </w:p>
    <w:p w14:paraId="713D2F4C"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lastRenderedPageBreak/>
        <w:t xml:space="preserve">3.2.6. Срок выполнения административной процедуры по приему и регистрации заявки - в день поступления в уполномоченный орган. </w:t>
      </w:r>
    </w:p>
    <w:p w14:paraId="534C5B03"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3.2.7. Результатом административной процедуры является регистрация заявки. </w:t>
      </w:r>
    </w:p>
    <w:p w14:paraId="15B9F0C1" w14:textId="5D859EAE"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3.3. Направление межведомственных информационных запросов и получение ответов на них, включая заключение Территориального отдела Управления Роспотребнадзора в </w:t>
      </w:r>
      <w:r w:rsidR="00876E4E" w:rsidRPr="00491C47">
        <w:rPr>
          <w:rFonts w:ascii="Times New Roman" w:hAnsi="Times New Roman" w:cs="Times New Roman"/>
          <w:sz w:val="24"/>
          <w:szCs w:val="24"/>
        </w:rPr>
        <w:t>Петушинском и Собинском</w:t>
      </w:r>
      <w:r w:rsidRPr="00491C47">
        <w:rPr>
          <w:rFonts w:ascii="Times New Roman" w:hAnsi="Times New Roman" w:cs="Times New Roman"/>
          <w:sz w:val="24"/>
          <w:szCs w:val="24"/>
        </w:rPr>
        <w:t xml:space="preserve"> районах Владимирской области. </w:t>
      </w:r>
    </w:p>
    <w:p w14:paraId="1955D270"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3.3.1.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w:t>
      </w:r>
    </w:p>
    <w:p w14:paraId="0C76E09E"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 </w:t>
      </w:r>
    </w:p>
    <w:p w14:paraId="4793BD47"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3.3.3. Специалист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 </w:t>
      </w:r>
    </w:p>
    <w:p w14:paraId="09D12942" w14:textId="238C6C6E"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производственного отдела уполномоченного органа в течение 1 календарного дня со дня регистрации заявки, осуществляет подготовку и направление запроса в Территориальный отдел Управления Роспотребнадзора в </w:t>
      </w:r>
      <w:r w:rsidR="00876E4E" w:rsidRPr="00491C47">
        <w:rPr>
          <w:rFonts w:ascii="Times New Roman" w:hAnsi="Times New Roman" w:cs="Times New Roman"/>
          <w:sz w:val="24"/>
          <w:szCs w:val="24"/>
        </w:rPr>
        <w:t xml:space="preserve">Петушинском и Собинском </w:t>
      </w:r>
      <w:r w:rsidRPr="00491C47">
        <w:rPr>
          <w:rFonts w:ascii="Times New Roman" w:hAnsi="Times New Roman" w:cs="Times New Roman"/>
          <w:sz w:val="24"/>
          <w:szCs w:val="24"/>
        </w:rPr>
        <w:t xml:space="preserve">районах Владимирской области с приложением копий всех документов, представленных заявителем, нарочным способом. </w:t>
      </w:r>
    </w:p>
    <w:p w14:paraId="382881FF" w14:textId="3269449B"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3.3.5. В случае направления запроса в соответствии с пунктом 3.3.4</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раздела 3</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Административного регламента и неполучения уполномоченным органом заключения Территориального отдела Управления Роспотребнадзора в </w:t>
      </w:r>
      <w:r w:rsidR="00876E4E" w:rsidRPr="00491C47">
        <w:rPr>
          <w:rFonts w:ascii="Times New Roman" w:hAnsi="Times New Roman" w:cs="Times New Roman"/>
          <w:sz w:val="24"/>
          <w:szCs w:val="24"/>
        </w:rPr>
        <w:t xml:space="preserve">Петушинском и Собинском </w:t>
      </w:r>
      <w:r w:rsidRPr="00491C47">
        <w:rPr>
          <w:rFonts w:ascii="Times New Roman" w:hAnsi="Times New Roman" w:cs="Times New Roman"/>
          <w:sz w:val="24"/>
          <w:szCs w:val="24"/>
        </w:rPr>
        <w:t xml:space="preserve">районах Владимирской области края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(далее - заключение) в срок не позднее 5 календарных дней со дня поступления запроса, уполномоченный орган на следующий день, после истечения указанного срока, принимает решение об увеличении срока рассмотрения заявки до 20 календарных дней. </w:t>
      </w:r>
    </w:p>
    <w:p w14:paraId="050FF63F" w14:textId="7ED4BE0C"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3.3.6. Решение, указанное в пункте 3.3.5</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раздела 3. Административного регламента, оформляется в день его принятия и подписывается главой </w:t>
      </w:r>
      <w:r w:rsidR="00876E4E" w:rsidRPr="00491C47">
        <w:rPr>
          <w:rFonts w:ascii="Times New Roman" w:hAnsi="Times New Roman" w:cs="Times New Roman"/>
          <w:sz w:val="24"/>
          <w:szCs w:val="24"/>
        </w:rPr>
        <w:t>А</w:t>
      </w:r>
      <w:r w:rsidRPr="00491C47">
        <w:rPr>
          <w:rFonts w:ascii="Times New Roman" w:hAnsi="Times New Roman" w:cs="Times New Roman"/>
          <w:sz w:val="24"/>
          <w:szCs w:val="24"/>
        </w:rPr>
        <w:t>дминистрации</w:t>
      </w:r>
      <w:r w:rsidR="00904818" w:rsidRPr="00491C47">
        <w:rPr>
          <w:rFonts w:ascii="Times New Roman" w:hAnsi="Times New Roman" w:cs="Times New Roman"/>
          <w:sz w:val="24"/>
          <w:szCs w:val="24"/>
        </w:rPr>
        <w:t xml:space="preserve"> города</w:t>
      </w:r>
      <w:r w:rsidRPr="00491C47">
        <w:rPr>
          <w:rFonts w:ascii="Times New Roman" w:hAnsi="Times New Roman" w:cs="Times New Roman"/>
          <w:sz w:val="24"/>
          <w:szCs w:val="24"/>
        </w:rPr>
        <w:t xml:space="preserve">, либо лицом, исполняющим его обязанности. </w:t>
      </w:r>
    </w:p>
    <w:p w14:paraId="506683DC" w14:textId="428BC7B2"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3.3.7. Специалист </w:t>
      </w:r>
      <w:r w:rsidR="00876E4E" w:rsidRPr="00491C47">
        <w:rPr>
          <w:rFonts w:ascii="Times New Roman" w:hAnsi="Times New Roman" w:cs="Times New Roman"/>
          <w:sz w:val="24"/>
          <w:szCs w:val="24"/>
        </w:rPr>
        <w:t>А</w:t>
      </w:r>
      <w:r w:rsidRPr="00491C47">
        <w:rPr>
          <w:rFonts w:ascii="Times New Roman" w:hAnsi="Times New Roman" w:cs="Times New Roman"/>
          <w:sz w:val="24"/>
          <w:szCs w:val="24"/>
        </w:rPr>
        <w:t>дминистрации не позднее 3 календарных дней со дня принятия решения, указанного в пункте 3.3.5</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раздела 3</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Административного регламента, направляет соответствующее уведомление заявителю, способом, указанным в заявке. </w:t>
      </w:r>
    </w:p>
    <w:p w14:paraId="07DD78E0"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 </w:t>
      </w:r>
    </w:p>
    <w:p w14:paraId="5672D6B5" w14:textId="56DC0D51"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 Территориального отдела Управления Роспотребнадзора в </w:t>
      </w:r>
      <w:r w:rsidR="00876E4E" w:rsidRPr="00491C47">
        <w:rPr>
          <w:rFonts w:ascii="Times New Roman" w:hAnsi="Times New Roman" w:cs="Times New Roman"/>
          <w:sz w:val="24"/>
          <w:szCs w:val="24"/>
        </w:rPr>
        <w:t>Петушинском и Собинском</w:t>
      </w:r>
      <w:r w:rsidRPr="00491C47">
        <w:rPr>
          <w:rFonts w:ascii="Times New Roman" w:hAnsi="Times New Roman" w:cs="Times New Roman"/>
          <w:sz w:val="24"/>
          <w:szCs w:val="24"/>
        </w:rPr>
        <w:t xml:space="preserve"> районах Владимирской области. </w:t>
      </w:r>
    </w:p>
    <w:p w14:paraId="3928FB01" w14:textId="1B046344"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3.4.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Территориального отдела Управления Роспотребнадзора в </w:t>
      </w:r>
      <w:r w:rsidR="00876E4E" w:rsidRPr="00491C47">
        <w:rPr>
          <w:rFonts w:ascii="Times New Roman" w:hAnsi="Times New Roman" w:cs="Times New Roman"/>
          <w:sz w:val="24"/>
          <w:szCs w:val="24"/>
        </w:rPr>
        <w:t xml:space="preserve">Петушинском и Собинском </w:t>
      </w:r>
      <w:r w:rsidRPr="00491C47">
        <w:rPr>
          <w:rFonts w:ascii="Times New Roman" w:hAnsi="Times New Roman" w:cs="Times New Roman"/>
          <w:sz w:val="24"/>
          <w:szCs w:val="24"/>
        </w:rPr>
        <w:t xml:space="preserve">районах Владимирской области. </w:t>
      </w:r>
    </w:p>
    <w:p w14:paraId="74322B3A" w14:textId="292FA099"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3.4.1. Основанием для начала административной процедуры является получение ответов на межведомственные информационные запросы, включая заключение Территориального отдела Управления Роспотребнадзора в </w:t>
      </w:r>
      <w:r w:rsidR="00876E4E" w:rsidRPr="00491C47">
        <w:rPr>
          <w:rFonts w:ascii="Times New Roman" w:hAnsi="Times New Roman" w:cs="Times New Roman"/>
          <w:sz w:val="24"/>
          <w:szCs w:val="24"/>
        </w:rPr>
        <w:t>Петушинском и Собинском</w:t>
      </w:r>
      <w:r w:rsidRPr="00491C47">
        <w:rPr>
          <w:rFonts w:ascii="Times New Roman" w:hAnsi="Times New Roman" w:cs="Times New Roman"/>
          <w:sz w:val="24"/>
          <w:szCs w:val="24"/>
        </w:rPr>
        <w:t xml:space="preserve"> районах Владимирской области.</w:t>
      </w:r>
    </w:p>
    <w:p w14:paraId="43B1566B" w14:textId="263F0B01"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lastRenderedPageBreak/>
        <w:t xml:space="preserve">3.4.2. Лицом, ответственным за выполнение административной процедуры, является специалист </w:t>
      </w:r>
      <w:r w:rsidR="00876E4E" w:rsidRPr="00491C47">
        <w:rPr>
          <w:rFonts w:ascii="Times New Roman" w:hAnsi="Times New Roman" w:cs="Times New Roman"/>
          <w:sz w:val="24"/>
          <w:szCs w:val="24"/>
        </w:rPr>
        <w:t>А</w:t>
      </w:r>
      <w:r w:rsidRPr="00491C47">
        <w:rPr>
          <w:rFonts w:ascii="Times New Roman" w:hAnsi="Times New Roman" w:cs="Times New Roman"/>
          <w:sz w:val="24"/>
          <w:szCs w:val="24"/>
        </w:rPr>
        <w:t xml:space="preserve">дминистрации, в должностные обязанности которого входит рассмотрение заявки и прилагаемых к ней документов. </w:t>
      </w:r>
    </w:p>
    <w:p w14:paraId="054D1493" w14:textId="2A6C3ECB"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3.4.3. Специалист уполномоченного органа проверяет заявку и прилагаемые к ней документы на предмет соответствия требованиям, установленным пунктами 2.18.1</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2.18.2</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раздела 2</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Административного регламента, с учетом полученных ответов на межведомственные информационные запросы, включая заключение Территориального отдела Управления Роспотребнадзора в </w:t>
      </w:r>
      <w:r w:rsidR="00876E4E" w:rsidRPr="00491C47">
        <w:rPr>
          <w:rFonts w:ascii="Times New Roman" w:hAnsi="Times New Roman" w:cs="Times New Roman"/>
          <w:sz w:val="24"/>
          <w:szCs w:val="24"/>
        </w:rPr>
        <w:t>Петушинском и Собинском</w:t>
      </w:r>
      <w:r w:rsidRPr="00491C47">
        <w:rPr>
          <w:rFonts w:ascii="Times New Roman" w:hAnsi="Times New Roman" w:cs="Times New Roman"/>
          <w:sz w:val="24"/>
          <w:szCs w:val="24"/>
        </w:rPr>
        <w:t xml:space="preserve"> районах Владимирской области. </w:t>
      </w:r>
    </w:p>
    <w:p w14:paraId="791B0CBD" w14:textId="3FAB71AD"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3.4.4. Срок исполнения административной процедуры рассмотрения заявки, прилагаемых к ней документов, с учетом заключения Территориального отдела Управления Роспотребнадзора в </w:t>
      </w:r>
      <w:r w:rsidR="00876E4E" w:rsidRPr="00491C47">
        <w:rPr>
          <w:rFonts w:ascii="Times New Roman" w:hAnsi="Times New Roman" w:cs="Times New Roman"/>
          <w:sz w:val="24"/>
          <w:szCs w:val="24"/>
        </w:rPr>
        <w:t xml:space="preserve">Петушинском и Собинском </w:t>
      </w:r>
      <w:r w:rsidRPr="00491C47">
        <w:rPr>
          <w:rFonts w:ascii="Times New Roman" w:hAnsi="Times New Roman" w:cs="Times New Roman"/>
          <w:sz w:val="24"/>
          <w:szCs w:val="24"/>
        </w:rPr>
        <w:t xml:space="preserve">районах Владимирской области, составляет </w:t>
      </w:r>
      <w:r w:rsidR="00904818" w:rsidRPr="00491C47">
        <w:rPr>
          <w:rFonts w:ascii="Times New Roman" w:hAnsi="Times New Roman" w:cs="Times New Roman"/>
          <w:sz w:val="24"/>
          <w:szCs w:val="24"/>
        </w:rPr>
        <w:t>три</w:t>
      </w:r>
      <w:r w:rsidRPr="00491C47">
        <w:rPr>
          <w:rFonts w:ascii="Times New Roman" w:hAnsi="Times New Roman" w:cs="Times New Roman"/>
          <w:sz w:val="24"/>
          <w:szCs w:val="24"/>
        </w:rPr>
        <w:t xml:space="preserve"> календарных дня со дня получения документов и информации в порядке межведомственного информационного взаимодействия. </w:t>
      </w:r>
    </w:p>
    <w:p w14:paraId="1DC4977D"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 </w:t>
      </w:r>
    </w:p>
    <w:p w14:paraId="4C6FD360" w14:textId="032327F1"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3.5. Принятие решения о согласовании создания места (площадки) накопления ТКО на территории МО </w:t>
      </w:r>
      <w:r w:rsidR="00876E4E"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или об отказе в согласовании создания места (площадки) накопления ТКО на территории МО </w:t>
      </w:r>
      <w:r w:rsidR="00876E4E"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w:t>
      </w:r>
    </w:p>
    <w:p w14:paraId="790CF88A"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3.5.1.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 </w:t>
      </w:r>
    </w:p>
    <w:p w14:paraId="01A7D134" w14:textId="18815CA9"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3.5.2. Лицом, ответственным за выполнение административной процедуры, является специалист </w:t>
      </w:r>
      <w:r w:rsidR="00E56AF6" w:rsidRPr="00491C47">
        <w:rPr>
          <w:rFonts w:ascii="Times New Roman" w:hAnsi="Times New Roman" w:cs="Times New Roman"/>
          <w:sz w:val="24"/>
          <w:szCs w:val="24"/>
        </w:rPr>
        <w:t>А</w:t>
      </w:r>
      <w:r w:rsidRPr="00491C47">
        <w:rPr>
          <w:rFonts w:ascii="Times New Roman" w:hAnsi="Times New Roman" w:cs="Times New Roman"/>
          <w:sz w:val="24"/>
          <w:szCs w:val="24"/>
        </w:rPr>
        <w:t xml:space="preserve">дминистрации, в должностные обязанности которого входит подготовка решения о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или об отказе в согласовании создания места (площадки) накопления ТКО на территории МО </w:t>
      </w:r>
      <w:r w:rsidR="00E56AF6" w:rsidRPr="00491C47">
        <w:rPr>
          <w:rFonts w:ascii="Times New Roman" w:hAnsi="Times New Roman" w:cs="Times New Roman"/>
          <w:sz w:val="24"/>
          <w:szCs w:val="24"/>
        </w:rPr>
        <w:t xml:space="preserve">«Город Покров» </w:t>
      </w:r>
      <w:r w:rsidRPr="00491C47">
        <w:rPr>
          <w:rFonts w:ascii="Times New Roman" w:hAnsi="Times New Roman" w:cs="Times New Roman"/>
          <w:sz w:val="24"/>
          <w:szCs w:val="24"/>
        </w:rPr>
        <w:t>(далее - решение).</w:t>
      </w:r>
    </w:p>
    <w:p w14:paraId="1E11702A" w14:textId="48D900C9"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3.5.3. В случае соответствия заявки и документов требованиям, установленным Административным регламентом, с учетом заключения Территориального отдела Управления Роспотребнадзора в </w:t>
      </w:r>
      <w:r w:rsidR="00E56AF6" w:rsidRPr="00491C47">
        <w:rPr>
          <w:rFonts w:ascii="Times New Roman" w:hAnsi="Times New Roman" w:cs="Times New Roman"/>
          <w:sz w:val="24"/>
          <w:szCs w:val="24"/>
        </w:rPr>
        <w:t>Петушинском и Собинском</w:t>
      </w:r>
      <w:r w:rsidRPr="00491C47">
        <w:rPr>
          <w:rFonts w:ascii="Times New Roman" w:hAnsi="Times New Roman" w:cs="Times New Roman"/>
          <w:sz w:val="24"/>
          <w:szCs w:val="24"/>
        </w:rPr>
        <w:t xml:space="preserve"> районах Владимирской области, уполномоченный орган принимает решение о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w:t>
      </w:r>
    </w:p>
    <w:p w14:paraId="1E08BE8C" w14:textId="0E6ED73C" w:rsidR="005E7829" w:rsidRPr="00491C47" w:rsidRDefault="005E7829" w:rsidP="00C003DE">
      <w:pPr>
        <w:pStyle w:val="30"/>
        <w:shd w:val="clear" w:color="auto" w:fill="auto"/>
        <w:spacing w:before="0" w:after="0" w:line="240" w:lineRule="auto"/>
        <w:ind w:right="20" w:firstLine="851"/>
        <w:rPr>
          <w:rFonts w:ascii="Times New Roman" w:hAnsi="Times New Roman"/>
          <w:sz w:val="24"/>
          <w:szCs w:val="24"/>
        </w:rPr>
      </w:pPr>
      <w:r w:rsidRPr="00491C47">
        <w:rPr>
          <w:rFonts w:ascii="Times New Roman" w:hAnsi="Times New Roman"/>
          <w:sz w:val="24"/>
          <w:szCs w:val="24"/>
        </w:rPr>
        <w:t xml:space="preserve">3.5.4. В случае несоответствия заявки и документов требованиям, установленным Административным регламентом, с учетом заключения Территориального отдела Управления Роспотребнадзора в </w:t>
      </w:r>
      <w:r w:rsidR="00E56AF6" w:rsidRPr="00491C47">
        <w:rPr>
          <w:rFonts w:ascii="Times New Roman" w:hAnsi="Times New Roman"/>
          <w:sz w:val="24"/>
          <w:szCs w:val="24"/>
        </w:rPr>
        <w:t xml:space="preserve">Петушинском и Собинском </w:t>
      </w:r>
      <w:r w:rsidRPr="00491C47">
        <w:rPr>
          <w:rFonts w:ascii="Times New Roman" w:hAnsi="Times New Roman"/>
          <w:sz w:val="24"/>
          <w:szCs w:val="24"/>
        </w:rPr>
        <w:t xml:space="preserve">районах Владимирской области, уполномоченный орган принимает решение об отказе в согласовании создания места (площадки) накопления ТКО на территории МО </w:t>
      </w:r>
      <w:r w:rsidR="00E56AF6" w:rsidRPr="00491C47">
        <w:rPr>
          <w:rFonts w:ascii="Times New Roman" w:hAnsi="Times New Roman"/>
          <w:sz w:val="24"/>
          <w:szCs w:val="24"/>
        </w:rPr>
        <w:t>«Город Покров»</w:t>
      </w:r>
      <w:r w:rsidRPr="00491C47">
        <w:rPr>
          <w:rFonts w:ascii="Times New Roman" w:hAnsi="Times New Roman"/>
          <w:sz w:val="24"/>
          <w:szCs w:val="24"/>
        </w:rPr>
        <w:t xml:space="preserve">. В решении об отказе в согласовании создания места (площадки) накопления ТКО на территории МО </w:t>
      </w:r>
      <w:r w:rsidR="00E56AF6" w:rsidRPr="00491C47">
        <w:rPr>
          <w:rFonts w:ascii="Times New Roman" w:hAnsi="Times New Roman"/>
          <w:sz w:val="24"/>
          <w:szCs w:val="24"/>
        </w:rPr>
        <w:t>«Город Покров»</w:t>
      </w:r>
      <w:r w:rsidRPr="00491C47">
        <w:rPr>
          <w:rFonts w:ascii="Times New Roman" w:hAnsi="Times New Roman"/>
          <w:sz w:val="24"/>
          <w:szCs w:val="24"/>
        </w:rPr>
        <w:t xml:space="preserve"> в обязательном порядке указывается основание такого отказа.</w:t>
      </w:r>
    </w:p>
    <w:p w14:paraId="5082C42F" w14:textId="0478DD49"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3.5.5. Проект решения направляется на подпись главе администрации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w:t>
      </w:r>
    </w:p>
    <w:p w14:paraId="43AD0D90" w14:textId="1AD49FA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3.5.6. Срок исполнения административной процедуры составляет 1 календарный день со дня завершения административной процедуры, указанной в подразделе 3.4</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раздела 3</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Административного регламента. </w:t>
      </w:r>
    </w:p>
    <w:p w14:paraId="60EE1E4F" w14:textId="0F84458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3.5.7. Результатом административной процедуры является принятие решения о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или об отказе в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w:t>
      </w:r>
    </w:p>
    <w:p w14:paraId="38E34F9A" w14:textId="77777777" w:rsidR="00904818"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3.5.8. Отказ в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не препятствует повторному обращению заявителя после устранения недостатков, послуживших основанием для отказа.</w:t>
      </w:r>
    </w:p>
    <w:p w14:paraId="2A0DA41A" w14:textId="3E2F552C"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 </w:t>
      </w:r>
    </w:p>
    <w:p w14:paraId="5D627F6F" w14:textId="77777777"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3.6. Уведомление заявителя о принятом решении. </w:t>
      </w:r>
    </w:p>
    <w:p w14:paraId="26BFB0FF" w14:textId="6019DB21"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lastRenderedPageBreak/>
        <w:t xml:space="preserve">3.6.1. Основанием для начала административной процедуры является принятие решения о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или об отказе в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w:t>
      </w:r>
    </w:p>
    <w:p w14:paraId="22F60127" w14:textId="06005A56"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3.6.2. Лицом ответственным за выполнение административной процедуры является специалист </w:t>
      </w:r>
      <w:r w:rsidR="00E56AF6" w:rsidRPr="00491C47">
        <w:rPr>
          <w:rFonts w:ascii="Times New Roman" w:hAnsi="Times New Roman" w:cs="Times New Roman"/>
          <w:sz w:val="24"/>
          <w:szCs w:val="24"/>
        </w:rPr>
        <w:t>А</w:t>
      </w:r>
      <w:r w:rsidRPr="00491C47">
        <w:rPr>
          <w:rFonts w:ascii="Times New Roman" w:hAnsi="Times New Roman" w:cs="Times New Roman"/>
          <w:sz w:val="24"/>
          <w:szCs w:val="24"/>
        </w:rPr>
        <w:t xml:space="preserve">дминистрации, в должностные обязанности которого входит уведомление заявителя о принятом решении. </w:t>
      </w:r>
    </w:p>
    <w:p w14:paraId="5296F8D4" w14:textId="390F923E"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3.6.3. Уведомление о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или об отказе в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пунктом 3.3.5</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раздела 3</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xml:space="preserve"> Административного регламента - не позднее календарного дня, до которого увеличен срок. </w:t>
      </w:r>
    </w:p>
    <w:p w14:paraId="04D4B7AF" w14:textId="02A7777B"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или об отказе в согласовании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w:t>
      </w:r>
    </w:p>
    <w:p w14:paraId="6F975FCE" w14:textId="7FF2B29C" w:rsidR="005E7829" w:rsidRPr="00491C47" w:rsidRDefault="005E7829" w:rsidP="00C003DE">
      <w:pPr>
        <w:spacing w:after="0" w:line="240" w:lineRule="auto"/>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3.6.5. В случае необходимости изменения (переноса)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процедура осуществляется в порядке, предусмотренном для согласования создания места (площадки) накопления ТКО на территории МО </w:t>
      </w:r>
      <w:r w:rsidR="00E56AF6" w:rsidRPr="00491C47">
        <w:rPr>
          <w:rFonts w:ascii="Times New Roman" w:hAnsi="Times New Roman" w:cs="Times New Roman"/>
          <w:sz w:val="24"/>
          <w:szCs w:val="24"/>
        </w:rPr>
        <w:t>«Город Покров»</w:t>
      </w:r>
      <w:r w:rsidRPr="00491C47">
        <w:rPr>
          <w:rFonts w:ascii="Times New Roman" w:hAnsi="Times New Roman" w:cs="Times New Roman"/>
          <w:sz w:val="24"/>
          <w:szCs w:val="24"/>
        </w:rPr>
        <w:t xml:space="preserve">. </w:t>
      </w:r>
    </w:p>
    <w:p w14:paraId="1D435A9F" w14:textId="77777777" w:rsidR="005E7829" w:rsidRPr="00491C47" w:rsidRDefault="005E7829" w:rsidP="00C003DE">
      <w:pPr>
        <w:spacing w:after="0" w:line="240" w:lineRule="auto"/>
        <w:ind w:firstLine="851"/>
        <w:jc w:val="both"/>
        <w:rPr>
          <w:rFonts w:ascii="Times New Roman" w:hAnsi="Times New Roman" w:cs="Times New Roman"/>
          <w:sz w:val="24"/>
          <w:szCs w:val="24"/>
        </w:rPr>
      </w:pPr>
    </w:p>
    <w:p w14:paraId="3BF8581C" w14:textId="256A3901" w:rsidR="005E7829" w:rsidRPr="00491C47" w:rsidRDefault="005E7829" w:rsidP="00C003DE">
      <w:pPr>
        <w:pStyle w:val="42"/>
        <w:shd w:val="clear" w:color="auto" w:fill="auto"/>
        <w:spacing w:before="0" w:after="0" w:line="240" w:lineRule="auto"/>
        <w:ind w:firstLine="851"/>
        <w:rPr>
          <w:rFonts w:ascii="Times New Roman" w:hAnsi="Times New Roman"/>
          <w:b/>
          <w:sz w:val="24"/>
          <w:szCs w:val="24"/>
        </w:rPr>
      </w:pPr>
      <w:r w:rsidRPr="00491C47">
        <w:rPr>
          <w:rFonts w:ascii="Times New Roman" w:hAnsi="Times New Roman"/>
          <w:b/>
          <w:sz w:val="24"/>
          <w:szCs w:val="24"/>
        </w:rPr>
        <w:t xml:space="preserve">РАЗДЕЛ </w:t>
      </w:r>
      <w:r w:rsidRPr="00491C47">
        <w:rPr>
          <w:rFonts w:ascii="Times New Roman" w:hAnsi="Times New Roman"/>
          <w:b/>
          <w:sz w:val="24"/>
          <w:szCs w:val="24"/>
          <w:lang w:val="en-US"/>
        </w:rPr>
        <w:t>IV</w:t>
      </w:r>
      <w:r w:rsidRPr="00491C47">
        <w:rPr>
          <w:rFonts w:ascii="Times New Roman" w:hAnsi="Times New Roman"/>
          <w:b/>
          <w:sz w:val="24"/>
          <w:szCs w:val="24"/>
        </w:rPr>
        <w:t>. ФОРМЫ КОНТРОЛЯ ЗА ИСПОЛНЕНИЕМ АДМИНИСТРАТИВНОГО РЕГЛАМЕНТА</w:t>
      </w:r>
    </w:p>
    <w:p w14:paraId="7719A517" w14:textId="77777777" w:rsidR="00904818" w:rsidRPr="00491C47" w:rsidRDefault="00904818" w:rsidP="00C003DE">
      <w:pPr>
        <w:pStyle w:val="42"/>
        <w:shd w:val="clear" w:color="auto" w:fill="auto"/>
        <w:spacing w:before="0" w:after="0" w:line="240" w:lineRule="auto"/>
        <w:ind w:firstLine="851"/>
        <w:rPr>
          <w:rFonts w:ascii="Times New Roman" w:hAnsi="Times New Roman"/>
          <w:b/>
          <w:sz w:val="24"/>
          <w:szCs w:val="24"/>
        </w:rPr>
      </w:pPr>
    </w:p>
    <w:p w14:paraId="4158F58D" w14:textId="0960FB34" w:rsidR="005E7829" w:rsidRPr="00491C47" w:rsidRDefault="005E7829" w:rsidP="00C003DE">
      <w:pPr>
        <w:pStyle w:val="170"/>
        <w:shd w:val="clear" w:color="auto" w:fill="auto"/>
        <w:spacing w:before="0" w:line="240" w:lineRule="auto"/>
        <w:ind w:left="20" w:right="20" w:firstLine="851"/>
        <w:rPr>
          <w:sz w:val="24"/>
          <w:szCs w:val="24"/>
        </w:rPr>
      </w:pPr>
      <w:r w:rsidRPr="00491C47">
        <w:rPr>
          <w:sz w:val="24"/>
          <w:szCs w:val="24"/>
        </w:rPr>
        <w:t xml:space="preserve">4.1 Текущий контроль за исполнением Административного регламента при предоставлении муниципальной услуги осуществляется главой </w:t>
      </w:r>
      <w:r w:rsidR="00E56AF6" w:rsidRPr="00491C47">
        <w:rPr>
          <w:sz w:val="24"/>
          <w:szCs w:val="24"/>
        </w:rPr>
        <w:t>Администрации города Покров</w:t>
      </w:r>
      <w:r w:rsidRPr="00491C47">
        <w:rPr>
          <w:sz w:val="24"/>
          <w:szCs w:val="24"/>
        </w:rPr>
        <w:t>.</w:t>
      </w:r>
    </w:p>
    <w:p w14:paraId="0CD0F1BA" w14:textId="77777777" w:rsidR="005E7829" w:rsidRPr="00491C47" w:rsidRDefault="005E7829" w:rsidP="00C003DE">
      <w:pPr>
        <w:pStyle w:val="170"/>
        <w:numPr>
          <w:ilvl w:val="0"/>
          <w:numId w:val="2"/>
        </w:numPr>
        <w:shd w:val="clear" w:color="auto" w:fill="auto"/>
        <w:tabs>
          <w:tab w:val="left" w:pos="1417"/>
        </w:tabs>
        <w:spacing w:before="0" w:line="240" w:lineRule="auto"/>
        <w:ind w:left="20" w:right="20" w:firstLine="851"/>
        <w:rPr>
          <w:sz w:val="24"/>
          <w:szCs w:val="24"/>
        </w:rPr>
      </w:pPr>
      <w:r w:rsidRPr="00491C47">
        <w:rPr>
          <w:sz w:val="24"/>
          <w:szCs w:val="24"/>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14:paraId="46D61555" w14:textId="77777777" w:rsidR="005E7829" w:rsidRPr="00491C47" w:rsidRDefault="005E7829" w:rsidP="00C003DE">
      <w:pPr>
        <w:pStyle w:val="170"/>
        <w:numPr>
          <w:ilvl w:val="0"/>
          <w:numId w:val="2"/>
        </w:numPr>
        <w:shd w:val="clear" w:color="auto" w:fill="auto"/>
        <w:tabs>
          <w:tab w:val="left" w:pos="1513"/>
        </w:tabs>
        <w:spacing w:before="0" w:line="240" w:lineRule="auto"/>
        <w:ind w:left="20" w:right="20" w:firstLine="851"/>
        <w:rPr>
          <w:sz w:val="24"/>
          <w:szCs w:val="24"/>
        </w:rPr>
      </w:pPr>
      <w:r w:rsidRPr="00491C47">
        <w:rPr>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14:paraId="1DFD3087" w14:textId="77777777" w:rsidR="005E7829" w:rsidRPr="00491C47" w:rsidRDefault="005E7829" w:rsidP="00C003DE">
      <w:pPr>
        <w:pStyle w:val="170"/>
        <w:numPr>
          <w:ilvl w:val="0"/>
          <w:numId w:val="2"/>
        </w:numPr>
        <w:shd w:val="clear" w:color="auto" w:fill="auto"/>
        <w:tabs>
          <w:tab w:val="left" w:pos="1210"/>
        </w:tabs>
        <w:spacing w:before="0" w:line="240" w:lineRule="auto"/>
        <w:ind w:left="20" w:right="20" w:firstLine="851"/>
        <w:rPr>
          <w:sz w:val="24"/>
          <w:szCs w:val="24"/>
        </w:rPr>
      </w:pPr>
      <w:r w:rsidRPr="00491C47">
        <w:rPr>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14:paraId="153B6BEF" w14:textId="77777777" w:rsidR="005E7829" w:rsidRPr="00491C47" w:rsidRDefault="005E7829" w:rsidP="00C003DE">
      <w:pPr>
        <w:pStyle w:val="170"/>
        <w:shd w:val="clear" w:color="auto" w:fill="auto"/>
        <w:spacing w:before="0" w:line="240" w:lineRule="auto"/>
        <w:ind w:left="20" w:right="20" w:firstLine="851"/>
        <w:rPr>
          <w:sz w:val="24"/>
          <w:szCs w:val="24"/>
        </w:rPr>
      </w:pPr>
      <w:r w:rsidRPr="00491C47">
        <w:rPr>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14:paraId="23A86ED7" w14:textId="77777777" w:rsidR="005E7829" w:rsidRPr="00491C47" w:rsidRDefault="005E7829" w:rsidP="00C003DE">
      <w:pPr>
        <w:pStyle w:val="170"/>
        <w:shd w:val="clear" w:color="auto" w:fill="auto"/>
        <w:spacing w:before="0" w:line="240" w:lineRule="auto"/>
        <w:ind w:left="20" w:right="20" w:firstLine="851"/>
        <w:rPr>
          <w:sz w:val="24"/>
          <w:szCs w:val="24"/>
        </w:rPr>
      </w:pPr>
      <w:r w:rsidRPr="00491C47">
        <w:rPr>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14:paraId="0FB0FEBB" w14:textId="2DDF595E" w:rsidR="005E7829" w:rsidRPr="00491C47" w:rsidRDefault="005E7829" w:rsidP="00C003DE">
      <w:pPr>
        <w:pStyle w:val="170"/>
        <w:numPr>
          <w:ilvl w:val="0"/>
          <w:numId w:val="2"/>
        </w:numPr>
        <w:shd w:val="clear" w:color="auto" w:fill="auto"/>
        <w:tabs>
          <w:tab w:val="left" w:pos="510"/>
        </w:tabs>
        <w:spacing w:before="0" w:line="240" w:lineRule="auto"/>
        <w:ind w:left="20" w:firstLine="851"/>
        <w:rPr>
          <w:sz w:val="24"/>
          <w:szCs w:val="24"/>
        </w:rPr>
      </w:pPr>
      <w:r w:rsidRPr="00491C47">
        <w:rPr>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14:paraId="6C744848" w14:textId="77777777" w:rsidR="00904818" w:rsidRPr="00491C47" w:rsidRDefault="00904818" w:rsidP="00904818">
      <w:pPr>
        <w:pStyle w:val="170"/>
        <w:shd w:val="clear" w:color="auto" w:fill="auto"/>
        <w:tabs>
          <w:tab w:val="left" w:pos="510"/>
        </w:tabs>
        <w:spacing w:before="0" w:line="240" w:lineRule="auto"/>
        <w:ind w:left="871"/>
        <w:rPr>
          <w:sz w:val="24"/>
          <w:szCs w:val="24"/>
        </w:rPr>
      </w:pPr>
    </w:p>
    <w:p w14:paraId="066A9355" w14:textId="37C0404E" w:rsidR="005E7829" w:rsidRPr="00491C47" w:rsidRDefault="005E7829" w:rsidP="00C003DE">
      <w:pPr>
        <w:pStyle w:val="42"/>
        <w:shd w:val="clear" w:color="auto" w:fill="auto"/>
        <w:spacing w:before="0" w:after="0" w:line="240" w:lineRule="auto"/>
        <w:ind w:firstLine="851"/>
        <w:rPr>
          <w:rFonts w:ascii="Times New Roman" w:hAnsi="Times New Roman"/>
          <w:b/>
          <w:sz w:val="24"/>
          <w:szCs w:val="24"/>
        </w:rPr>
      </w:pPr>
      <w:r w:rsidRPr="00491C47">
        <w:rPr>
          <w:rFonts w:ascii="Times New Roman" w:hAnsi="Times New Roman"/>
          <w:b/>
          <w:sz w:val="24"/>
          <w:szCs w:val="24"/>
        </w:rPr>
        <w:t xml:space="preserve">РАЗДЕЛ </w:t>
      </w:r>
      <w:r w:rsidRPr="00491C47">
        <w:rPr>
          <w:rFonts w:ascii="Times New Roman" w:hAnsi="Times New Roman"/>
          <w:b/>
          <w:sz w:val="24"/>
          <w:szCs w:val="24"/>
          <w:lang w:val="en-US"/>
        </w:rPr>
        <w:t>V</w:t>
      </w:r>
      <w:r w:rsidRPr="00491C47">
        <w:rPr>
          <w:rFonts w:ascii="Times New Roman" w:hAnsi="Times New Roman"/>
          <w:b/>
          <w:sz w:val="24"/>
          <w:szCs w:val="24"/>
        </w:rPr>
        <w:t>. ДОСУДЕБНЫЙ (ВНЕСУДЕБНЫЙ) ПОРЯДОК ОБЖАЛОВАНИЯ РЕШЕНИЙ И ДЕЙСТВИЙ (БЕЗДЕЙСТВИЯ) ОРГАНА, ПРЕДОСТАВЛЯЮЩЕГО</w:t>
      </w:r>
      <w:r w:rsidR="00E56AF6" w:rsidRPr="00491C47">
        <w:rPr>
          <w:rFonts w:ascii="Times New Roman" w:hAnsi="Times New Roman"/>
          <w:b/>
          <w:sz w:val="24"/>
          <w:szCs w:val="24"/>
        </w:rPr>
        <w:t xml:space="preserve"> </w:t>
      </w:r>
      <w:r w:rsidRPr="00491C47">
        <w:rPr>
          <w:rFonts w:ascii="Times New Roman" w:hAnsi="Times New Roman"/>
          <w:b/>
          <w:sz w:val="24"/>
          <w:szCs w:val="24"/>
        </w:rPr>
        <w:t>МУНИЦИПАЛЬНУЮ УСЛУГУ, А ТАКЖЕ ДОЛЖНОСТНЫХ ЛИЦ ИЛИ МУНИЦИПАЛЬНЫХ СЛУЖАЩИХ</w:t>
      </w:r>
    </w:p>
    <w:p w14:paraId="656FB93D" w14:textId="77777777" w:rsidR="00E56AF6" w:rsidRPr="00491C47" w:rsidRDefault="00E56AF6" w:rsidP="00C003DE">
      <w:pPr>
        <w:pStyle w:val="42"/>
        <w:shd w:val="clear" w:color="auto" w:fill="auto"/>
        <w:spacing w:before="0" w:after="0" w:line="240" w:lineRule="auto"/>
        <w:ind w:firstLine="851"/>
        <w:rPr>
          <w:rFonts w:ascii="Times New Roman" w:hAnsi="Times New Roman"/>
          <w:b/>
          <w:sz w:val="24"/>
          <w:szCs w:val="24"/>
        </w:rPr>
      </w:pPr>
    </w:p>
    <w:p w14:paraId="41A2EA63" w14:textId="77777777" w:rsidR="005E7829" w:rsidRPr="00491C47" w:rsidRDefault="005E7829" w:rsidP="00C003DE">
      <w:pPr>
        <w:pStyle w:val="170"/>
        <w:shd w:val="clear" w:color="auto" w:fill="auto"/>
        <w:spacing w:before="0" w:line="240" w:lineRule="auto"/>
        <w:ind w:firstLine="851"/>
        <w:rPr>
          <w:sz w:val="24"/>
          <w:szCs w:val="24"/>
        </w:rPr>
      </w:pPr>
      <w:r w:rsidRPr="00491C47">
        <w:rPr>
          <w:sz w:val="24"/>
          <w:szCs w:val="24"/>
        </w:rPr>
        <w:t>5.1. Заявитель имеет право обратиться с жалобой, в том числе в следующих случаях:</w:t>
      </w:r>
    </w:p>
    <w:p w14:paraId="2206AEE2" w14:textId="77777777" w:rsidR="005E7829" w:rsidRPr="00491C47" w:rsidRDefault="005E7829" w:rsidP="00C003DE">
      <w:pPr>
        <w:pStyle w:val="170"/>
        <w:numPr>
          <w:ilvl w:val="0"/>
          <w:numId w:val="3"/>
        </w:numPr>
        <w:shd w:val="clear" w:color="auto" w:fill="auto"/>
        <w:tabs>
          <w:tab w:val="left" w:pos="994"/>
        </w:tabs>
        <w:spacing w:before="0" w:line="240" w:lineRule="auto"/>
        <w:ind w:firstLine="851"/>
        <w:rPr>
          <w:sz w:val="24"/>
          <w:szCs w:val="24"/>
        </w:rPr>
      </w:pPr>
      <w:r w:rsidRPr="00491C47">
        <w:rPr>
          <w:sz w:val="24"/>
          <w:szCs w:val="24"/>
        </w:rPr>
        <w:t>нарушение срока регистрации запроса заявителя о предоставлении муниципальной услуги;</w:t>
      </w:r>
    </w:p>
    <w:p w14:paraId="756FE28C" w14:textId="77777777" w:rsidR="005E7829" w:rsidRPr="00491C47" w:rsidRDefault="005E7829" w:rsidP="00C003DE">
      <w:pPr>
        <w:pStyle w:val="170"/>
        <w:numPr>
          <w:ilvl w:val="0"/>
          <w:numId w:val="3"/>
        </w:numPr>
        <w:shd w:val="clear" w:color="auto" w:fill="auto"/>
        <w:tabs>
          <w:tab w:val="left" w:pos="878"/>
        </w:tabs>
        <w:spacing w:before="0" w:line="240" w:lineRule="auto"/>
        <w:ind w:firstLine="851"/>
        <w:rPr>
          <w:sz w:val="24"/>
          <w:szCs w:val="24"/>
        </w:rPr>
      </w:pPr>
      <w:r w:rsidRPr="00491C47">
        <w:rPr>
          <w:sz w:val="24"/>
          <w:szCs w:val="24"/>
        </w:rPr>
        <w:lastRenderedPageBreak/>
        <w:t>нарушение срока предоставления муниципальной услуги;</w:t>
      </w:r>
    </w:p>
    <w:p w14:paraId="60531BE1" w14:textId="77777777" w:rsidR="005E7829" w:rsidRPr="00491C47" w:rsidRDefault="005E7829" w:rsidP="00C003DE">
      <w:pPr>
        <w:pStyle w:val="170"/>
        <w:numPr>
          <w:ilvl w:val="0"/>
          <w:numId w:val="3"/>
        </w:numPr>
        <w:shd w:val="clear" w:color="auto" w:fill="auto"/>
        <w:tabs>
          <w:tab w:val="left" w:pos="889"/>
        </w:tabs>
        <w:spacing w:before="0" w:line="240" w:lineRule="auto"/>
        <w:ind w:firstLine="851"/>
        <w:rPr>
          <w:sz w:val="24"/>
          <w:szCs w:val="24"/>
        </w:rPr>
      </w:pPr>
      <w:r w:rsidRPr="00491C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6F616CB7" w14:textId="77777777" w:rsidR="005E7829" w:rsidRPr="00491C47" w:rsidRDefault="005E7829" w:rsidP="00C003DE">
      <w:pPr>
        <w:pStyle w:val="170"/>
        <w:numPr>
          <w:ilvl w:val="0"/>
          <w:numId w:val="3"/>
        </w:numPr>
        <w:shd w:val="clear" w:color="auto" w:fill="auto"/>
        <w:tabs>
          <w:tab w:val="left" w:pos="975"/>
        </w:tabs>
        <w:spacing w:before="0" w:line="240" w:lineRule="auto"/>
        <w:ind w:firstLine="851"/>
        <w:rPr>
          <w:sz w:val="24"/>
          <w:szCs w:val="24"/>
        </w:rPr>
      </w:pPr>
      <w:r w:rsidRPr="00491C47">
        <w:rPr>
          <w:sz w:val="24"/>
          <w:szCs w:val="24"/>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7948A7E" w14:textId="77777777" w:rsidR="005E7829" w:rsidRPr="00491C47" w:rsidRDefault="005E7829" w:rsidP="00C003DE">
      <w:pPr>
        <w:pStyle w:val="170"/>
        <w:numPr>
          <w:ilvl w:val="0"/>
          <w:numId w:val="3"/>
        </w:numPr>
        <w:shd w:val="clear" w:color="auto" w:fill="auto"/>
        <w:tabs>
          <w:tab w:val="left" w:pos="946"/>
        </w:tabs>
        <w:spacing w:before="0" w:line="240" w:lineRule="auto"/>
        <w:ind w:firstLine="851"/>
        <w:rPr>
          <w:sz w:val="24"/>
          <w:szCs w:val="24"/>
        </w:rPr>
      </w:pPr>
      <w:r w:rsidRPr="00491C47">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6891A75D" w14:textId="77777777" w:rsidR="005E7829" w:rsidRPr="00491C47" w:rsidRDefault="005E7829" w:rsidP="00C003DE">
      <w:pPr>
        <w:pStyle w:val="170"/>
        <w:numPr>
          <w:ilvl w:val="0"/>
          <w:numId w:val="3"/>
        </w:numPr>
        <w:shd w:val="clear" w:color="auto" w:fill="auto"/>
        <w:tabs>
          <w:tab w:val="left" w:pos="927"/>
        </w:tabs>
        <w:spacing w:before="0" w:line="240" w:lineRule="auto"/>
        <w:ind w:firstLine="851"/>
        <w:rPr>
          <w:sz w:val="24"/>
          <w:szCs w:val="24"/>
        </w:rPr>
      </w:pPr>
      <w:r w:rsidRPr="00491C47">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CE7F57" w14:textId="77777777" w:rsidR="005E7829" w:rsidRPr="00491C47" w:rsidRDefault="005E7829" w:rsidP="00C003DE">
      <w:pPr>
        <w:pStyle w:val="170"/>
        <w:numPr>
          <w:ilvl w:val="0"/>
          <w:numId w:val="3"/>
        </w:numPr>
        <w:shd w:val="clear" w:color="auto" w:fill="auto"/>
        <w:tabs>
          <w:tab w:val="left" w:pos="927"/>
        </w:tabs>
        <w:spacing w:before="0" w:line="240" w:lineRule="auto"/>
        <w:ind w:firstLine="851"/>
        <w:rPr>
          <w:sz w:val="24"/>
          <w:szCs w:val="24"/>
        </w:rPr>
      </w:pPr>
      <w:r w:rsidRPr="00491C47">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2AF7FD4E" w14:textId="77777777" w:rsidR="005E7829" w:rsidRPr="00491C47" w:rsidRDefault="005E7829" w:rsidP="00C003DE">
      <w:pPr>
        <w:pStyle w:val="170"/>
        <w:numPr>
          <w:ilvl w:val="1"/>
          <w:numId w:val="4"/>
        </w:numPr>
        <w:shd w:val="clear" w:color="auto" w:fill="auto"/>
        <w:tabs>
          <w:tab w:val="left" w:pos="1417"/>
        </w:tabs>
        <w:spacing w:before="0" w:line="240" w:lineRule="auto"/>
        <w:ind w:left="0" w:firstLine="851"/>
        <w:rPr>
          <w:sz w:val="24"/>
          <w:szCs w:val="24"/>
        </w:rPr>
      </w:pPr>
      <w:r w:rsidRPr="00491C47">
        <w:rPr>
          <w:sz w:val="24"/>
          <w:szCs w:val="24"/>
        </w:rPr>
        <w:t>Жалоба подается в письменной форме на бумажном носителе, в электронной форме:</w:t>
      </w:r>
    </w:p>
    <w:p w14:paraId="06BD64DE" w14:textId="49DD549E" w:rsidR="005E7829" w:rsidRPr="00491C47" w:rsidRDefault="005E7829" w:rsidP="00C003DE">
      <w:pPr>
        <w:pStyle w:val="ConsPlusDocList"/>
        <w:ind w:firstLine="851"/>
        <w:rPr>
          <w:rFonts w:ascii="Times New Roman" w:hAnsi="Times New Roman" w:cs="Times New Roman"/>
          <w:sz w:val="24"/>
          <w:szCs w:val="24"/>
        </w:rPr>
      </w:pPr>
      <w:r w:rsidRPr="00491C47">
        <w:rPr>
          <w:rFonts w:ascii="Times New Roman" w:hAnsi="Times New Roman" w:cs="Times New Roman"/>
          <w:sz w:val="24"/>
          <w:szCs w:val="24"/>
        </w:rPr>
        <w:t xml:space="preserve">- главе </w:t>
      </w:r>
      <w:r w:rsidR="00E56AF6" w:rsidRPr="00491C47">
        <w:rPr>
          <w:rFonts w:ascii="Times New Roman" w:hAnsi="Times New Roman" w:cs="Times New Roman"/>
          <w:sz w:val="24"/>
          <w:szCs w:val="24"/>
        </w:rPr>
        <w:t>А</w:t>
      </w:r>
      <w:r w:rsidRPr="00491C47">
        <w:rPr>
          <w:rFonts w:ascii="Times New Roman" w:hAnsi="Times New Roman" w:cs="Times New Roman"/>
          <w:sz w:val="24"/>
          <w:szCs w:val="24"/>
        </w:rPr>
        <w:t xml:space="preserve">дминистрации </w:t>
      </w:r>
      <w:r w:rsidR="00E56AF6" w:rsidRPr="00491C47">
        <w:rPr>
          <w:rFonts w:ascii="Times New Roman" w:hAnsi="Times New Roman" w:cs="Times New Roman"/>
          <w:sz w:val="24"/>
          <w:szCs w:val="24"/>
        </w:rPr>
        <w:t>города Покров</w:t>
      </w:r>
      <w:r w:rsidRPr="00491C47">
        <w:rPr>
          <w:rFonts w:ascii="Times New Roman" w:hAnsi="Times New Roman" w:cs="Times New Roman"/>
          <w:sz w:val="24"/>
          <w:szCs w:val="24"/>
        </w:rPr>
        <w:t xml:space="preserve"> на решения, действия (бездействие) ответственного исполнителя;</w:t>
      </w:r>
    </w:p>
    <w:p w14:paraId="2AD34FB9" w14:textId="04AC3173" w:rsidR="005E7829" w:rsidRPr="00491C47" w:rsidRDefault="005E7829" w:rsidP="00C003DE">
      <w:pPr>
        <w:pStyle w:val="170"/>
        <w:shd w:val="clear" w:color="auto" w:fill="auto"/>
        <w:spacing w:before="0" w:line="240" w:lineRule="auto"/>
        <w:ind w:firstLine="851"/>
        <w:rPr>
          <w:sz w:val="24"/>
          <w:szCs w:val="24"/>
        </w:rPr>
      </w:pPr>
      <w:r w:rsidRPr="00491C47">
        <w:rPr>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w:t>
      </w:r>
      <w:r w:rsidR="005F591E" w:rsidRPr="00491C47">
        <w:rPr>
          <w:sz w:val="24"/>
          <w:szCs w:val="24"/>
        </w:rPr>
        <w:t>органов местного самоуправления МО «Город Покров»</w:t>
      </w:r>
      <w:r w:rsidRPr="00491C47">
        <w:rPr>
          <w:sz w:val="24"/>
          <w:szCs w:val="24"/>
        </w:rPr>
        <w:t xml:space="preserve"> (</w:t>
      </w:r>
      <w:proofErr w:type="spellStart"/>
      <w:r w:rsidRPr="00491C47">
        <w:rPr>
          <w:sz w:val="24"/>
          <w:szCs w:val="24"/>
        </w:rPr>
        <w:t>http</w:t>
      </w:r>
      <w:proofErr w:type="spellEnd"/>
      <w:r w:rsidR="005F591E" w:rsidRPr="00491C47">
        <w:rPr>
          <w:sz w:val="24"/>
          <w:szCs w:val="24"/>
          <w:lang w:val="en-US"/>
        </w:rPr>
        <w:t>s</w:t>
      </w:r>
      <w:r w:rsidRPr="00491C47">
        <w:rPr>
          <w:sz w:val="24"/>
          <w:szCs w:val="24"/>
        </w:rPr>
        <w:t>://</w:t>
      </w:r>
      <w:proofErr w:type="spellStart"/>
      <w:r w:rsidR="005F591E" w:rsidRPr="00491C47">
        <w:rPr>
          <w:sz w:val="24"/>
          <w:szCs w:val="24"/>
          <w:lang w:val="en-US"/>
        </w:rPr>
        <w:t>pokrovcity</w:t>
      </w:r>
      <w:proofErr w:type="spellEnd"/>
      <w:r w:rsidR="005F591E" w:rsidRPr="00491C47">
        <w:rPr>
          <w:sz w:val="24"/>
          <w:szCs w:val="24"/>
        </w:rPr>
        <w:t>.</w:t>
      </w:r>
      <w:proofErr w:type="spellStart"/>
      <w:r w:rsidR="005F591E" w:rsidRPr="00491C47">
        <w:rPr>
          <w:sz w:val="24"/>
          <w:szCs w:val="24"/>
          <w:lang w:val="en-US"/>
        </w:rPr>
        <w:t>ru</w:t>
      </w:r>
      <w:proofErr w:type="spellEnd"/>
      <w:r w:rsidRPr="00491C47">
        <w:rPr>
          <w:sz w:val="24"/>
          <w:szCs w:val="24"/>
        </w:rPr>
        <w:t>), а также может быть принята на личном приёме заявителя.</w:t>
      </w:r>
    </w:p>
    <w:p w14:paraId="07A63318" w14:textId="77777777" w:rsidR="005E7829" w:rsidRPr="00491C47" w:rsidRDefault="005E7829" w:rsidP="00C003DE">
      <w:pPr>
        <w:pStyle w:val="170"/>
        <w:numPr>
          <w:ilvl w:val="1"/>
          <w:numId w:val="4"/>
        </w:numPr>
        <w:shd w:val="clear" w:color="auto" w:fill="auto"/>
        <w:tabs>
          <w:tab w:val="left" w:pos="1215"/>
        </w:tabs>
        <w:spacing w:before="0" w:line="240" w:lineRule="auto"/>
        <w:ind w:left="0" w:firstLine="851"/>
        <w:rPr>
          <w:sz w:val="24"/>
          <w:szCs w:val="24"/>
        </w:rPr>
      </w:pPr>
      <w:r w:rsidRPr="00491C47">
        <w:rPr>
          <w:sz w:val="24"/>
          <w:szCs w:val="24"/>
        </w:rPr>
        <w:t>Жалоба должна содержать:</w:t>
      </w:r>
    </w:p>
    <w:p w14:paraId="0E02CCC1" w14:textId="5CF1B176" w:rsidR="005E7829" w:rsidRPr="00491C47" w:rsidRDefault="005E7829" w:rsidP="00C003DE">
      <w:pPr>
        <w:pStyle w:val="170"/>
        <w:numPr>
          <w:ilvl w:val="0"/>
          <w:numId w:val="3"/>
        </w:numPr>
        <w:shd w:val="clear" w:color="auto" w:fill="auto"/>
        <w:tabs>
          <w:tab w:val="left" w:pos="1062"/>
        </w:tabs>
        <w:spacing w:before="0" w:line="240" w:lineRule="auto"/>
        <w:ind w:firstLine="851"/>
        <w:rPr>
          <w:sz w:val="24"/>
          <w:szCs w:val="24"/>
        </w:rPr>
      </w:pPr>
      <w:r w:rsidRPr="00491C47">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14:paraId="1C75C1F6" w14:textId="77777777" w:rsidR="005E7829" w:rsidRPr="00491C47" w:rsidRDefault="005E7829" w:rsidP="00C003DE">
      <w:pPr>
        <w:pStyle w:val="170"/>
        <w:numPr>
          <w:ilvl w:val="0"/>
          <w:numId w:val="3"/>
        </w:numPr>
        <w:shd w:val="clear" w:color="auto" w:fill="auto"/>
        <w:tabs>
          <w:tab w:val="left" w:pos="937"/>
        </w:tabs>
        <w:spacing w:before="0" w:line="240" w:lineRule="auto"/>
        <w:ind w:firstLine="851"/>
        <w:rPr>
          <w:sz w:val="24"/>
          <w:szCs w:val="24"/>
        </w:rPr>
      </w:pPr>
      <w:r w:rsidRPr="00491C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9EB688" w14:textId="7980C8A6" w:rsidR="005E7829" w:rsidRPr="00491C47" w:rsidRDefault="005E7829" w:rsidP="00C003DE">
      <w:pPr>
        <w:pStyle w:val="170"/>
        <w:numPr>
          <w:ilvl w:val="0"/>
          <w:numId w:val="3"/>
        </w:numPr>
        <w:shd w:val="clear" w:color="auto" w:fill="auto"/>
        <w:tabs>
          <w:tab w:val="left" w:pos="942"/>
        </w:tabs>
        <w:spacing w:before="0" w:line="240" w:lineRule="auto"/>
        <w:ind w:firstLine="851"/>
        <w:rPr>
          <w:sz w:val="24"/>
          <w:szCs w:val="24"/>
        </w:rPr>
      </w:pPr>
      <w:r w:rsidRPr="00491C47">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F591E" w:rsidRPr="00491C47">
        <w:rPr>
          <w:sz w:val="24"/>
          <w:szCs w:val="24"/>
        </w:rPr>
        <w:t>;</w:t>
      </w:r>
    </w:p>
    <w:p w14:paraId="1FCD7A24" w14:textId="77777777" w:rsidR="005E7829" w:rsidRPr="00491C47" w:rsidRDefault="005E7829" w:rsidP="00C003DE">
      <w:pPr>
        <w:pStyle w:val="170"/>
        <w:numPr>
          <w:ilvl w:val="0"/>
          <w:numId w:val="3"/>
        </w:numPr>
        <w:shd w:val="clear" w:color="auto" w:fill="auto"/>
        <w:tabs>
          <w:tab w:val="left" w:pos="961"/>
        </w:tabs>
        <w:spacing w:before="0" w:line="240" w:lineRule="auto"/>
        <w:ind w:firstLine="851"/>
        <w:rPr>
          <w:sz w:val="24"/>
          <w:szCs w:val="24"/>
        </w:rPr>
      </w:pPr>
      <w:r w:rsidRPr="00491C47">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8D37EC9" w14:textId="77777777" w:rsidR="005E7829" w:rsidRPr="00491C47" w:rsidRDefault="005E7829" w:rsidP="00C003DE">
      <w:pPr>
        <w:pStyle w:val="170"/>
        <w:numPr>
          <w:ilvl w:val="1"/>
          <w:numId w:val="4"/>
        </w:numPr>
        <w:shd w:val="clear" w:color="auto" w:fill="auto"/>
        <w:tabs>
          <w:tab w:val="left" w:pos="1297"/>
        </w:tabs>
        <w:spacing w:before="0" w:line="240" w:lineRule="auto"/>
        <w:ind w:left="0" w:firstLine="851"/>
        <w:rPr>
          <w:sz w:val="24"/>
          <w:szCs w:val="24"/>
        </w:rPr>
      </w:pPr>
      <w:r w:rsidRPr="00491C47">
        <w:rPr>
          <w:sz w:val="24"/>
          <w:szCs w:val="24"/>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14:paraId="54B3B857" w14:textId="638B68CF"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5.5. По результатам рассмотрения жалобы, </w:t>
      </w:r>
      <w:r w:rsidR="005F591E" w:rsidRPr="00491C47">
        <w:rPr>
          <w:rFonts w:ascii="Times New Roman" w:hAnsi="Times New Roman" w:cs="Times New Roman"/>
          <w:sz w:val="24"/>
          <w:szCs w:val="24"/>
        </w:rPr>
        <w:t>А</w:t>
      </w:r>
      <w:r w:rsidRPr="00491C47">
        <w:rPr>
          <w:rFonts w:ascii="Times New Roman" w:hAnsi="Times New Roman" w:cs="Times New Roman"/>
          <w:sz w:val="24"/>
          <w:szCs w:val="24"/>
        </w:rPr>
        <w:t xml:space="preserve">дминистрация </w:t>
      </w:r>
      <w:r w:rsidR="005F591E" w:rsidRPr="00491C47">
        <w:rPr>
          <w:rFonts w:ascii="Times New Roman" w:hAnsi="Times New Roman" w:cs="Times New Roman"/>
          <w:sz w:val="24"/>
          <w:szCs w:val="24"/>
        </w:rPr>
        <w:t>города Покров</w:t>
      </w:r>
      <w:r w:rsidRPr="00491C47">
        <w:rPr>
          <w:rFonts w:ascii="Times New Roman" w:hAnsi="Times New Roman" w:cs="Times New Roman"/>
          <w:sz w:val="24"/>
          <w:szCs w:val="24"/>
        </w:rPr>
        <w:t>, принимает одно из следующих решений:</w:t>
      </w:r>
    </w:p>
    <w:p w14:paraId="0DB3BAD9"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491C47">
        <w:rPr>
          <w:rFonts w:ascii="Times New Roman" w:hAnsi="Times New Roman" w:cs="Times New Roman"/>
          <w:sz w:val="24"/>
          <w:szCs w:val="24"/>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14:paraId="4313D71F" w14:textId="77777777" w:rsidR="005E7829" w:rsidRPr="00491C47" w:rsidRDefault="005E7829" w:rsidP="00C003DE">
      <w:pPr>
        <w:pStyle w:val="ConsPlusNormal"/>
        <w:widowControl/>
        <w:ind w:firstLine="851"/>
        <w:jc w:val="both"/>
        <w:rPr>
          <w:rFonts w:ascii="Times New Roman" w:hAnsi="Times New Roman" w:cs="Times New Roman"/>
          <w:sz w:val="24"/>
          <w:szCs w:val="24"/>
        </w:rPr>
      </w:pPr>
      <w:r w:rsidRPr="00491C47">
        <w:rPr>
          <w:rFonts w:ascii="Times New Roman" w:hAnsi="Times New Roman" w:cs="Times New Roman"/>
          <w:sz w:val="24"/>
          <w:szCs w:val="24"/>
        </w:rPr>
        <w:t>- отказывает в удовлетворении жалобы.</w:t>
      </w:r>
    </w:p>
    <w:p w14:paraId="6B309441" w14:textId="02759EF4" w:rsidR="005E7829" w:rsidRPr="00491C47" w:rsidRDefault="005E7829" w:rsidP="00C003DE">
      <w:pPr>
        <w:pStyle w:val="ConsPlusNormal"/>
        <w:widowControl/>
        <w:numPr>
          <w:ilvl w:val="1"/>
          <w:numId w:val="5"/>
        </w:numPr>
        <w:suppressAutoHyphens/>
        <w:autoSpaceDE/>
        <w:adjustRightInd/>
        <w:ind w:left="0" w:firstLine="851"/>
        <w:jc w:val="both"/>
        <w:rPr>
          <w:rFonts w:ascii="Times New Roman" w:hAnsi="Times New Roman" w:cs="Times New Roman"/>
          <w:sz w:val="24"/>
          <w:szCs w:val="24"/>
        </w:rPr>
      </w:pPr>
      <w:r w:rsidRPr="00491C47">
        <w:rPr>
          <w:rFonts w:ascii="Times New Roman" w:hAnsi="Times New Roman" w:cs="Times New Roman"/>
          <w:sz w:val="24"/>
          <w:szCs w:val="24"/>
        </w:rPr>
        <w:t>Не позднее дня, следующего за днём принятия решения, указанного в пункте 5.2</w:t>
      </w:r>
      <w:r w:rsidR="00904818" w:rsidRPr="00491C47">
        <w:rPr>
          <w:rFonts w:ascii="Times New Roman" w:hAnsi="Times New Roman" w:cs="Times New Roman"/>
          <w:sz w:val="24"/>
          <w:szCs w:val="24"/>
        </w:rPr>
        <w:t>.</w:t>
      </w:r>
      <w:r w:rsidRPr="00491C47">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1B47334" w14:textId="77777777" w:rsidR="005E7829" w:rsidRPr="00491C47" w:rsidRDefault="005E7829" w:rsidP="00C003DE">
      <w:pPr>
        <w:pStyle w:val="ConsPlusNormal"/>
        <w:widowControl/>
        <w:numPr>
          <w:ilvl w:val="1"/>
          <w:numId w:val="5"/>
        </w:numPr>
        <w:ind w:left="0" w:firstLine="851"/>
        <w:jc w:val="both"/>
        <w:rPr>
          <w:rFonts w:ascii="Times New Roman" w:hAnsi="Times New Roman" w:cs="Times New Roman"/>
          <w:sz w:val="24"/>
          <w:szCs w:val="24"/>
        </w:rPr>
      </w:pPr>
      <w:r w:rsidRPr="00491C4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CD5D3F5" w14:textId="77777777" w:rsidR="005F591E" w:rsidRDefault="005F591E" w:rsidP="005E7829">
      <w:pPr>
        <w:pStyle w:val="ConsPlusNormal"/>
        <w:widowControl/>
        <w:ind w:left="420" w:firstLine="0"/>
        <w:jc w:val="right"/>
        <w:rPr>
          <w:rFonts w:ascii="Times New Roman" w:hAnsi="Times New Roman"/>
        </w:rPr>
        <w:sectPr w:rsidR="005F591E" w:rsidSect="003C2F6A">
          <w:pgSz w:w="11906" w:h="16838"/>
          <w:pgMar w:top="737" w:right="567" w:bottom="624" w:left="1418" w:header="708" w:footer="708" w:gutter="0"/>
          <w:cols w:space="708"/>
          <w:docGrid w:linePitch="360"/>
        </w:sectPr>
      </w:pPr>
    </w:p>
    <w:p w14:paraId="6C40F524" w14:textId="77777777" w:rsidR="005E7829" w:rsidRPr="005F591E" w:rsidRDefault="005E7829" w:rsidP="005E7829">
      <w:pPr>
        <w:pStyle w:val="ConsPlusNormal"/>
        <w:widowControl/>
        <w:ind w:left="420" w:firstLine="0"/>
        <w:jc w:val="right"/>
        <w:rPr>
          <w:rFonts w:ascii="Times New Roman" w:hAnsi="Times New Roman" w:cs="Times New Roman"/>
          <w:sz w:val="22"/>
          <w:szCs w:val="22"/>
        </w:rPr>
      </w:pPr>
      <w:r w:rsidRPr="005F591E">
        <w:rPr>
          <w:rFonts w:ascii="Times New Roman" w:hAnsi="Times New Roman" w:cs="Times New Roman"/>
          <w:sz w:val="22"/>
          <w:szCs w:val="22"/>
        </w:rPr>
        <w:lastRenderedPageBreak/>
        <w:t>Приложение №1</w:t>
      </w:r>
    </w:p>
    <w:p w14:paraId="13095460" w14:textId="755FBAF9" w:rsidR="005E7829" w:rsidRPr="005F591E" w:rsidRDefault="005E7829" w:rsidP="005E7829">
      <w:pPr>
        <w:jc w:val="right"/>
        <w:rPr>
          <w:rFonts w:ascii="Times New Roman" w:hAnsi="Times New Roman" w:cs="Times New Roman"/>
        </w:rPr>
      </w:pPr>
      <w:r w:rsidRPr="005F591E">
        <w:rPr>
          <w:rFonts w:ascii="Times New Roman" w:hAnsi="Times New Roman" w:cs="Times New Roman"/>
        </w:rPr>
        <w:t xml:space="preserve"> к Административному регламенту</w:t>
      </w:r>
      <w:r w:rsidRPr="005F591E">
        <w:rPr>
          <w:rFonts w:ascii="Times New Roman" w:hAnsi="Times New Roman" w:cs="Times New Roman"/>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3"/>
        <w:gridCol w:w="2183"/>
        <w:gridCol w:w="2139"/>
        <w:gridCol w:w="3106"/>
      </w:tblGrid>
      <w:tr w:rsidR="005E7829" w:rsidRPr="00201DFC" w14:paraId="19A6EEE5" w14:textId="77777777" w:rsidTr="000324F5">
        <w:trPr>
          <w:trHeight w:val="12"/>
          <w:tblCellSpacing w:w="15" w:type="dxa"/>
        </w:trPr>
        <w:tc>
          <w:tcPr>
            <w:tcW w:w="2470" w:type="dxa"/>
            <w:vAlign w:val="center"/>
          </w:tcPr>
          <w:p w14:paraId="67F6A8BC" w14:textId="77777777" w:rsidR="005E7829" w:rsidRPr="00201DFC" w:rsidRDefault="005E7829" w:rsidP="00CB4E8B">
            <w:pPr>
              <w:rPr>
                <w:sz w:val="2"/>
              </w:rPr>
            </w:pPr>
          </w:p>
        </w:tc>
        <w:tc>
          <w:tcPr>
            <w:tcW w:w="2176" w:type="dxa"/>
            <w:vAlign w:val="center"/>
          </w:tcPr>
          <w:p w14:paraId="7CB42789" w14:textId="77777777" w:rsidR="005E7829" w:rsidRPr="00201DFC" w:rsidRDefault="005E7829" w:rsidP="00CB4E8B">
            <w:pPr>
              <w:rPr>
                <w:sz w:val="2"/>
              </w:rPr>
            </w:pPr>
          </w:p>
        </w:tc>
        <w:tc>
          <w:tcPr>
            <w:tcW w:w="2137" w:type="dxa"/>
            <w:vAlign w:val="center"/>
          </w:tcPr>
          <w:p w14:paraId="265D9A8C" w14:textId="77777777" w:rsidR="005E7829" w:rsidRPr="00201DFC" w:rsidRDefault="005E7829" w:rsidP="00CB4E8B">
            <w:pPr>
              <w:rPr>
                <w:sz w:val="2"/>
              </w:rPr>
            </w:pPr>
          </w:p>
        </w:tc>
        <w:tc>
          <w:tcPr>
            <w:tcW w:w="3078" w:type="dxa"/>
            <w:vAlign w:val="center"/>
          </w:tcPr>
          <w:p w14:paraId="6FFEB65D" w14:textId="77777777" w:rsidR="005E7829" w:rsidRPr="00201DFC" w:rsidRDefault="005E7829" w:rsidP="00CB4E8B">
            <w:pPr>
              <w:rPr>
                <w:sz w:val="2"/>
              </w:rPr>
            </w:pPr>
          </w:p>
        </w:tc>
      </w:tr>
      <w:tr w:rsidR="005E7829" w:rsidRPr="00201DFC" w14:paraId="2C7C1DED" w14:textId="77777777" w:rsidTr="000324F5">
        <w:trPr>
          <w:tblCellSpacing w:w="15" w:type="dxa"/>
        </w:trPr>
        <w:tc>
          <w:tcPr>
            <w:tcW w:w="2470" w:type="dxa"/>
            <w:tcBorders>
              <w:top w:val="nil"/>
              <w:left w:val="nil"/>
              <w:bottom w:val="nil"/>
              <w:right w:val="nil"/>
            </w:tcBorders>
            <w:tcMar>
              <w:top w:w="15" w:type="dxa"/>
              <w:left w:w="149" w:type="dxa"/>
              <w:bottom w:w="15" w:type="dxa"/>
              <w:right w:w="149" w:type="dxa"/>
            </w:tcMar>
          </w:tcPr>
          <w:p w14:paraId="34278A41" w14:textId="77777777" w:rsidR="005E7829" w:rsidRPr="00201DFC" w:rsidRDefault="005E7829" w:rsidP="00CB4E8B"/>
        </w:tc>
        <w:tc>
          <w:tcPr>
            <w:tcW w:w="2176" w:type="dxa"/>
            <w:tcBorders>
              <w:top w:val="nil"/>
              <w:left w:val="nil"/>
              <w:bottom w:val="nil"/>
              <w:right w:val="nil"/>
            </w:tcBorders>
            <w:tcMar>
              <w:top w:w="15" w:type="dxa"/>
              <w:left w:w="149" w:type="dxa"/>
              <w:bottom w:w="15" w:type="dxa"/>
              <w:right w:w="149" w:type="dxa"/>
            </w:tcMar>
          </w:tcPr>
          <w:p w14:paraId="6BEFA8E4" w14:textId="77777777" w:rsidR="005E7829" w:rsidRPr="00201DFC" w:rsidRDefault="005E7829" w:rsidP="00CB4E8B"/>
        </w:tc>
        <w:tc>
          <w:tcPr>
            <w:tcW w:w="2137" w:type="dxa"/>
            <w:tcBorders>
              <w:top w:val="nil"/>
              <w:left w:val="nil"/>
              <w:bottom w:val="nil"/>
              <w:right w:val="nil"/>
            </w:tcBorders>
            <w:tcMar>
              <w:top w:w="15" w:type="dxa"/>
              <w:left w:w="149" w:type="dxa"/>
              <w:bottom w:w="15" w:type="dxa"/>
              <w:right w:w="149" w:type="dxa"/>
            </w:tcMar>
          </w:tcPr>
          <w:p w14:paraId="642F2564" w14:textId="77777777" w:rsidR="005E7829" w:rsidRPr="00201DFC" w:rsidRDefault="005E7829" w:rsidP="00CB4E8B"/>
        </w:tc>
        <w:tc>
          <w:tcPr>
            <w:tcW w:w="3078" w:type="dxa"/>
            <w:tcBorders>
              <w:top w:val="nil"/>
              <w:left w:val="nil"/>
              <w:bottom w:val="nil"/>
              <w:right w:val="nil"/>
            </w:tcBorders>
            <w:tcMar>
              <w:top w:w="15" w:type="dxa"/>
              <w:left w:w="149" w:type="dxa"/>
              <w:bottom w:w="15" w:type="dxa"/>
              <w:right w:w="149" w:type="dxa"/>
            </w:tcMar>
          </w:tcPr>
          <w:p w14:paraId="7FBA6330" w14:textId="7F374A60" w:rsidR="005E7829" w:rsidRPr="000324F5" w:rsidRDefault="005E7829" w:rsidP="000324F5">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Главе </w:t>
            </w:r>
            <w:r w:rsidR="000324F5" w:rsidRPr="000324F5">
              <w:rPr>
                <w:rFonts w:ascii="Times New Roman" w:hAnsi="Times New Roman" w:cs="Times New Roman"/>
              </w:rPr>
              <w:t>А</w:t>
            </w:r>
            <w:r w:rsidRPr="000324F5">
              <w:rPr>
                <w:rFonts w:ascii="Times New Roman" w:hAnsi="Times New Roman" w:cs="Times New Roman"/>
              </w:rPr>
              <w:t xml:space="preserve">дминистрации </w:t>
            </w:r>
            <w:r w:rsidR="000324F5" w:rsidRPr="000324F5">
              <w:rPr>
                <w:rFonts w:ascii="Times New Roman" w:hAnsi="Times New Roman" w:cs="Times New Roman"/>
              </w:rPr>
              <w:t>города Покров</w:t>
            </w:r>
          </w:p>
        </w:tc>
      </w:tr>
      <w:tr w:rsidR="005E7829" w:rsidRPr="00201DFC" w14:paraId="0C7EA537" w14:textId="77777777" w:rsidTr="000324F5">
        <w:trPr>
          <w:tblCellSpacing w:w="15" w:type="dxa"/>
        </w:trPr>
        <w:tc>
          <w:tcPr>
            <w:tcW w:w="2470" w:type="dxa"/>
            <w:tcBorders>
              <w:top w:val="nil"/>
              <w:left w:val="nil"/>
              <w:bottom w:val="nil"/>
              <w:right w:val="nil"/>
            </w:tcBorders>
            <w:tcMar>
              <w:top w:w="15" w:type="dxa"/>
              <w:left w:w="149" w:type="dxa"/>
              <w:bottom w:w="15" w:type="dxa"/>
              <w:right w:w="149" w:type="dxa"/>
            </w:tcMar>
          </w:tcPr>
          <w:p w14:paraId="3094DFBF" w14:textId="77777777" w:rsidR="005E7829" w:rsidRPr="00201DFC" w:rsidRDefault="005E7829" w:rsidP="00CB4E8B"/>
        </w:tc>
        <w:tc>
          <w:tcPr>
            <w:tcW w:w="2176" w:type="dxa"/>
            <w:tcBorders>
              <w:top w:val="nil"/>
              <w:left w:val="nil"/>
              <w:bottom w:val="nil"/>
              <w:right w:val="nil"/>
            </w:tcBorders>
            <w:tcMar>
              <w:top w:w="15" w:type="dxa"/>
              <w:left w:w="149" w:type="dxa"/>
              <w:bottom w:w="15" w:type="dxa"/>
              <w:right w:w="149" w:type="dxa"/>
            </w:tcMar>
          </w:tcPr>
          <w:p w14:paraId="5A586346" w14:textId="77777777" w:rsidR="005E7829" w:rsidRPr="00201DFC" w:rsidRDefault="005E7829" w:rsidP="00CB4E8B"/>
        </w:tc>
        <w:tc>
          <w:tcPr>
            <w:tcW w:w="2137" w:type="dxa"/>
            <w:tcBorders>
              <w:top w:val="nil"/>
              <w:left w:val="nil"/>
              <w:bottom w:val="nil"/>
              <w:right w:val="nil"/>
            </w:tcBorders>
            <w:tcMar>
              <w:top w:w="15" w:type="dxa"/>
              <w:left w:w="149" w:type="dxa"/>
              <w:bottom w:w="15" w:type="dxa"/>
              <w:right w:w="149" w:type="dxa"/>
            </w:tcMar>
          </w:tcPr>
          <w:p w14:paraId="0BE559D0" w14:textId="77777777" w:rsidR="005E7829" w:rsidRPr="00201DFC" w:rsidRDefault="005E7829" w:rsidP="00CB4E8B"/>
        </w:tc>
        <w:tc>
          <w:tcPr>
            <w:tcW w:w="3078" w:type="dxa"/>
            <w:tcBorders>
              <w:top w:val="nil"/>
              <w:left w:val="nil"/>
              <w:bottom w:val="nil"/>
              <w:right w:val="nil"/>
            </w:tcBorders>
            <w:tcMar>
              <w:top w:w="15" w:type="dxa"/>
              <w:left w:w="149" w:type="dxa"/>
              <w:bottom w:w="15" w:type="dxa"/>
              <w:right w:w="149" w:type="dxa"/>
            </w:tcMar>
          </w:tcPr>
          <w:p w14:paraId="78B32AD2"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(наименование уполномоченного органа) </w:t>
            </w:r>
          </w:p>
        </w:tc>
      </w:tr>
      <w:tr w:rsidR="005E7829" w:rsidRPr="00201DFC" w14:paraId="7478A189" w14:textId="77777777" w:rsidTr="000324F5">
        <w:trPr>
          <w:tblCellSpacing w:w="15" w:type="dxa"/>
        </w:trPr>
        <w:tc>
          <w:tcPr>
            <w:tcW w:w="2470" w:type="dxa"/>
            <w:tcBorders>
              <w:top w:val="nil"/>
              <w:left w:val="nil"/>
              <w:bottom w:val="nil"/>
              <w:right w:val="nil"/>
            </w:tcBorders>
            <w:tcMar>
              <w:top w:w="15" w:type="dxa"/>
              <w:left w:w="149" w:type="dxa"/>
              <w:bottom w:w="15" w:type="dxa"/>
              <w:right w:w="149" w:type="dxa"/>
            </w:tcMar>
          </w:tcPr>
          <w:p w14:paraId="7194EA3F" w14:textId="77777777" w:rsidR="005E7829" w:rsidRPr="00201DFC" w:rsidRDefault="005E7829" w:rsidP="00CB4E8B"/>
        </w:tc>
        <w:tc>
          <w:tcPr>
            <w:tcW w:w="2176" w:type="dxa"/>
            <w:tcBorders>
              <w:top w:val="nil"/>
              <w:left w:val="nil"/>
              <w:bottom w:val="nil"/>
              <w:right w:val="nil"/>
            </w:tcBorders>
            <w:tcMar>
              <w:top w:w="15" w:type="dxa"/>
              <w:left w:w="149" w:type="dxa"/>
              <w:bottom w:w="15" w:type="dxa"/>
              <w:right w:w="149" w:type="dxa"/>
            </w:tcMar>
          </w:tcPr>
          <w:p w14:paraId="78EB66B9" w14:textId="77777777" w:rsidR="005E7829" w:rsidRPr="00201DFC" w:rsidRDefault="005E7829" w:rsidP="00CB4E8B"/>
        </w:tc>
        <w:tc>
          <w:tcPr>
            <w:tcW w:w="2137" w:type="dxa"/>
            <w:tcBorders>
              <w:top w:val="nil"/>
              <w:left w:val="nil"/>
              <w:bottom w:val="nil"/>
              <w:right w:val="nil"/>
            </w:tcBorders>
            <w:tcMar>
              <w:top w:w="15" w:type="dxa"/>
              <w:left w:w="149" w:type="dxa"/>
              <w:bottom w:w="15" w:type="dxa"/>
              <w:right w:w="149" w:type="dxa"/>
            </w:tcMar>
          </w:tcPr>
          <w:p w14:paraId="79D0C05D" w14:textId="77777777" w:rsidR="005E7829" w:rsidRPr="00201DFC" w:rsidRDefault="005E7829" w:rsidP="00CB4E8B"/>
        </w:tc>
        <w:tc>
          <w:tcPr>
            <w:tcW w:w="3078" w:type="dxa"/>
            <w:tcBorders>
              <w:top w:val="nil"/>
              <w:left w:val="nil"/>
              <w:bottom w:val="single" w:sz="4" w:space="0" w:color="000000"/>
              <w:right w:val="nil"/>
            </w:tcBorders>
            <w:tcMar>
              <w:top w:w="15" w:type="dxa"/>
              <w:left w:w="149" w:type="dxa"/>
              <w:bottom w:w="15" w:type="dxa"/>
              <w:right w:w="149" w:type="dxa"/>
            </w:tcMar>
          </w:tcPr>
          <w:p w14:paraId="5870A50C" w14:textId="77777777" w:rsidR="005E7829" w:rsidRPr="000324F5" w:rsidRDefault="005E7829" w:rsidP="00CB4E8B">
            <w:pPr>
              <w:rPr>
                <w:rFonts w:ascii="Times New Roman" w:hAnsi="Times New Roman" w:cs="Times New Roman"/>
              </w:rPr>
            </w:pPr>
          </w:p>
        </w:tc>
      </w:tr>
      <w:tr w:rsidR="005E7829" w:rsidRPr="00201DFC" w14:paraId="7ED3744E" w14:textId="77777777" w:rsidTr="000324F5">
        <w:trPr>
          <w:tblCellSpacing w:w="15" w:type="dxa"/>
        </w:trPr>
        <w:tc>
          <w:tcPr>
            <w:tcW w:w="2470" w:type="dxa"/>
            <w:tcBorders>
              <w:top w:val="nil"/>
              <w:left w:val="nil"/>
              <w:bottom w:val="nil"/>
              <w:right w:val="nil"/>
            </w:tcBorders>
            <w:tcMar>
              <w:top w:w="15" w:type="dxa"/>
              <w:left w:w="149" w:type="dxa"/>
              <w:bottom w:w="15" w:type="dxa"/>
              <w:right w:w="149" w:type="dxa"/>
            </w:tcMar>
          </w:tcPr>
          <w:p w14:paraId="52D9FF5A" w14:textId="77777777" w:rsidR="005E7829" w:rsidRPr="00201DFC" w:rsidRDefault="005E7829" w:rsidP="00CB4E8B"/>
        </w:tc>
        <w:tc>
          <w:tcPr>
            <w:tcW w:w="2176" w:type="dxa"/>
            <w:tcBorders>
              <w:top w:val="nil"/>
              <w:left w:val="nil"/>
              <w:bottom w:val="nil"/>
              <w:right w:val="nil"/>
            </w:tcBorders>
            <w:tcMar>
              <w:top w:w="15" w:type="dxa"/>
              <w:left w:w="149" w:type="dxa"/>
              <w:bottom w:w="15" w:type="dxa"/>
              <w:right w:w="149" w:type="dxa"/>
            </w:tcMar>
          </w:tcPr>
          <w:p w14:paraId="1025FFD5" w14:textId="77777777" w:rsidR="005E7829" w:rsidRPr="00201DFC" w:rsidRDefault="005E7829" w:rsidP="00CB4E8B"/>
        </w:tc>
        <w:tc>
          <w:tcPr>
            <w:tcW w:w="2137" w:type="dxa"/>
            <w:tcBorders>
              <w:top w:val="nil"/>
              <w:left w:val="nil"/>
              <w:bottom w:val="nil"/>
              <w:right w:val="nil"/>
            </w:tcBorders>
            <w:tcMar>
              <w:top w:w="15" w:type="dxa"/>
              <w:left w:w="149" w:type="dxa"/>
              <w:bottom w:w="15" w:type="dxa"/>
              <w:right w:w="149" w:type="dxa"/>
            </w:tcMar>
          </w:tcPr>
          <w:p w14:paraId="1CD44395" w14:textId="77777777" w:rsidR="005E7829" w:rsidRPr="00201DFC" w:rsidRDefault="005E7829" w:rsidP="00CB4E8B"/>
        </w:tc>
        <w:tc>
          <w:tcPr>
            <w:tcW w:w="3078" w:type="dxa"/>
            <w:tcBorders>
              <w:top w:val="single" w:sz="4" w:space="0" w:color="000000"/>
              <w:left w:val="nil"/>
              <w:bottom w:val="nil"/>
              <w:right w:val="nil"/>
            </w:tcBorders>
            <w:tcMar>
              <w:top w:w="15" w:type="dxa"/>
              <w:left w:w="149" w:type="dxa"/>
              <w:bottom w:w="15" w:type="dxa"/>
              <w:right w:w="149" w:type="dxa"/>
            </w:tcMar>
          </w:tcPr>
          <w:p w14:paraId="16315D42"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(Ф.И.О. (отчество указывается при наличии) руководителя уполномоченного органа или лица, исполняющего его обязанности) </w:t>
            </w:r>
          </w:p>
        </w:tc>
      </w:tr>
      <w:tr w:rsidR="005E7829" w:rsidRPr="00201DFC" w14:paraId="5970890D" w14:textId="77777777" w:rsidTr="000324F5">
        <w:trPr>
          <w:tblCellSpacing w:w="15" w:type="dxa"/>
        </w:trPr>
        <w:tc>
          <w:tcPr>
            <w:tcW w:w="9951" w:type="dxa"/>
            <w:gridSpan w:val="4"/>
            <w:tcBorders>
              <w:top w:val="nil"/>
              <w:left w:val="nil"/>
              <w:bottom w:val="nil"/>
              <w:right w:val="nil"/>
            </w:tcBorders>
            <w:tcMar>
              <w:top w:w="15" w:type="dxa"/>
              <w:left w:w="149" w:type="dxa"/>
              <w:bottom w:w="15" w:type="dxa"/>
              <w:right w:w="149" w:type="dxa"/>
            </w:tcMar>
          </w:tcPr>
          <w:p w14:paraId="1121D18B" w14:textId="77777777" w:rsidR="005E7829" w:rsidRPr="00201DFC" w:rsidRDefault="005E7829" w:rsidP="00CB4E8B"/>
        </w:tc>
      </w:tr>
      <w:tr w:rsidR="005E7829" w:rsidRPr="00201DFC" w14:paraId="79E102CD" w14:textId="77777777" w:rsidTr="000324F5">
        <w:trPr>
          <w:tblCellSpacing w:w="15" w:type="dxa"/>
        </w:trPr>
        <w:tc>
          <w:tcPr>
            <w:tcW w:w="4676" w:type="dxa"/>
            <w:gridSpan w:val="2"/>
            <w:tcBorders>
              <w:top w:val="nil"/>
              <w:left w:val="nil"/>
              <w:bottom w:val="nil"/>
              <w:right w:val="nil"/>
            </w:tcBorders>
            <w:tcMar>
              <w:top w:w="15" w:type="dxa"/>
              <w:left w:w="149" w:type="dxa"/>
              <w:bottom w:w="15" w:type="dxa"/>
              <w:right w:w="149" w:type="dxa"/>
            </w:tcMar>
          </w:tcPr>
          <w:p w14:paraId="4D46A378"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от заявителя (представителя заявителя): </w:t>
            </w:r>
          </w:p>
        </w:tc>
        <w:tc>
          <w:tcPr>
            <w:tcW w:w="5245" w:type="dxa"/>
            <w:gridSpan w:val="2"/>
            <w:tcBorders>
              <w:top w:val="nil"/>
              <w:left w:val="nil"/>
              <w:bottom w:val="single" w:sz="4" w:space="0" w:color="000000"/>
              <w:right w:val="nil"/>
            </w:tcBorders>
            <w:tcMar>
              <w:top w:w="15" w:type="dxa"/>
              <w:left w:w="149" w:type="dxa"/>
              <w:bottom w:w="15" w:type="dxa"/>
              <w:right w:w="149" w:type="dxa"/>
            </w:tcMar>
          </w:tcPr>
          <w:p w14:paraId="29FA1414" w14:textId="77777777" w:rsidR="005E7829" w:rsidRPr="000324F5" w:rsidRDefault="005E7829" w:rsidP="00CB4E8B">
            <w:pPr>
              <w:rPr>
                <w:rFonts w:ascii="Times New Roman" w:hAnsi="Times New Roman" w:cs="Times New Roman"/>
              </w:rPr>
            </w:pPr>
          </w:p>
        </w:tc>
      </w:tr>
      <w:tr w:rsidR="005E7829" w:rsidRPr="00201DFC" w14:paraId="51F1CDD4" w14:textId="77777777" w:rsidTr="000324F5">
        <w:trPr>
          <w:tblCellSpacing w:w="15" w:type="dxa"/>
        </w:trPr>
        <w:tc>
          <w:tcPr>
            <w:tcW w:w="4676" w:type="dxa"/>
            <w:gridSpan w:val="2"/>
            <w:tcBorders>
              <w:top w:val="nil"/>
              <w:left w:val="nil"/>
              <w:bottom w:val="nil"/>
              <w:right w:val="nil"/>
            </w:tcBorders>
            <w:tcMar>
              <w:top w:w="15" w:type="dxa"/>
              <w:left w:w="149" w:type="dxa"/>
              <w:bottom w:w="15" w:type="dxa"/>
              <w:right w:w="149" w:type="dxa"/>
            </w:tcMar>
          </w:tcPr>
          <w:p w14:paraId="483573E0" w14:textId="77777777" w:rsidR="005E7829" w:rsidRPr="000324F5" w:rsidRDefault="005E7829" w:rsidP="00CB4E8B">
            <w:pPr>
              <w:rPr>
                <w:rFonts w:ascii="Times New Roman" w:hAnsi="Times New Roman" w:cs="Times New Roman"/>
              </w:rPr>
            </w:pPr>
          </w:p>
        </w:tc>
        <w:tc>
          <w:tcPr>
            <w:tcW w:w="5245" w:type="dxa"/>
            <w:gridSpan w:val="2"/>
            <w:tcBorders>
              <w:top w:val="single" w:sz="4" w:space="0" w:color="000000"/>
              <w:left w:val="nil"/>
              <w:bottom w:val="nil"/>
              <w:right w:val="nil"/>
            </w:tcBorders>
            <w:tcMar>
              <w:top w:w="15" w:type="dxa"/>
              <w:left w:w="149" w:type="dxa"/>
              <w:bottom w:w="15" w:type="dxa"/>
              <w:right w:w="149" w:type="dxa"/>
            </w:tcMar>
          </w:tcPr>
          <w:p w14:paraId="45AB2686"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(Ф.И.О. (отчество указывается при </w:t>
            </w:r>
          </w:p>
        </w:tc>
      </w:tr>
      <w:tr w:rsidR="005E7829" w:rsidRPr="00201DFC" w14:paraId="66944F0A" w14:textId="77777777" w:rsidTr="000324F5">
        <w:trPr>
          <w:tblCellSpacing w:w="15" w:type="dxa"/>
        </w:trPr>
        <w:tc>
          <w:tcPr>
            <w:tcW w:w="9951" w:type="dxa"/>
            <w:gridSpan w:val="4"/>
            <w:tcBorders>
              <w:top w:val="nil"/>
              <w:left w:val="nil"/>
              <w:bottom w:val="single" w:sz="4" w:space="0" w:color="000000"/>
              <w:right w:val="nil"/>
            </w:tcBorders>
            <w:tcMar>
              <w:top w:w="15" w:type="dxa"/>
              <w:left w:w="149" w:type="dxa"/>
              <w:bottom w:w="15" w:type="dxa"/>
              <w:right w:w="149" w:type="dxa"/>
            </w:tcMar>
          </w:tcPr>
          <w:p w14:paraId="44720E1D" w14:textId="77777777" w:rsidR="005E7829" w:rsidRPr="000324F5" w:rsidRDefault="005E7829" w:rsidP="00CB4E8B">
            <w:pPr>
              <w:rPr>
                <w:rFonts w:ascii="Times New Roman" w:hAnsi="Times New Roman" w:cs="Times New Roman"/>
              </w:rPr>
            </w:pPr>
          </w:p>
        </w:tc>
      </w:tr>
      <w:tr w:rsidR="005E7829" w:rsidRPr="00201DFC" w14:paraId="0FCB1085" w14:textId="77777777" w:rsidTr="000324F5">
        <w:trPr>
          <w:tblCellSpacing w:w="15" w:type="dxa"/>
        </w:trPr>
        <w:tc>
          <w:tcPr>
            <w:tcW w:w="9951" w:type="dxa"/>
            <w:gridSpan w:val="4"/>
            <w:tcBorders>
              <w:top w:val="single" w:sz="4" w:space="0" w:color="000000"/>
              <w:left w:val="nil"/>
              <w:bottom w:val="nil"/>
              <w:right w:val="nil"/>
            </w:tcBorders>
            <w:tcMar>
              <w:top w:w="15" w:type="dxa"/>
              <w:left w:w="149" w:type="dxa"/>
              <w:bottom w:w="15" w:type="dxa"/>
              <w:right w:w="149" w:type="dxa"/>
            </w:tcMar>
          </w:tcPr>
          <w:p w14:paraId="62A93109"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наличии), адрес регистрации по месту жительства, реквизиты документа, </w:t>
            </w:r>
          </w:p>
        </w:tc>
      </w:tr>
      <w:tr w:rsidR="005E7829" w:rsidRPr="00201DFC" w14:paraId="126CE4EB" w14:textId="77777777" w:rsidTr="000324F5">
        <w:trPr>
          <w:tblCellSpacing w:w="15" w:type="dxa"/>
        </w:trPr>
        <w:tc>
          <w:tcPr>
            <w:tcW w:w="9951" w:type="dxa"/>
            <w:gridSpan w:val="4"/>
            <w:tcBorders>
              <w:top w:val="nil"/>
              <w:left w:val="nil"/>
              <w:bottom w:val="single" w:sz="4" w:space="0" w:color="000000"/>
              <w:right w:val="nil"/>
            </w:tcBorders>
            <w:tcMar>
              <w:top w:w="15" w:type="dxa"/>
              <w:left w:w="149" w:type="dxa"/>
              <w:bottom w:w="15" w:type="dxa"/>
              <w:right w:w="149" w:type="dxa"/>
            </w:tcMar>
          </w:tcPr>
          <w:p w14:paraId="7C458785" w14:textId="77777777" w:rsidR="005E7829" w:rsidRPr="000324F5" w:rsidRDefault="005E7829" w:rsidP="00CB4E8B">
            <w:pPr>
              <w:rPr>
                <w:rFonts w:ascii="Times New Roman" w:hAnsi="Times New Roman" w:cs="Times New Roman"/>
              </w:rPr>
            </w:pPr>
          </w:p>
        </w:tc>
      </w:tr>
      <w:tr w:rsidR="005E7829" w:rsidRPr="00201DFC" w14:paraId="0F32E75F" w14:textId="77777777" w:rsidTr="000324F5">
        <w:trPr>
          <w:tblCellSpacing w:w="15" w:type="dxa"/>
        </w:trPr>
        <w:tc>
          <w:tcPr>
            <w:tcW w:w="9951" w:type="dxa"/>
            <w:gridSpan w:val="4"/>
            <w:tcBorders>
              <w:top w:val="single" w:sz="4" w:space="0" w:color="000000"/>
              <w:left w:val="nil"/>
              <w:bottom w:val="nil"/>
              <w:right w:val="nil"/>
            </w:tcBorders>
            <w:tcMar>
              <w:top w:w="15" w:type="dxa"/>
              <w:left w:w="149" w:type="dxa"/>
              <w:bottom w:w="15" w:type="dxa"/>
              <w:right w:w="149" w:type="dxa"/>
            </w:tcMar>
          </w:tcPr>
          <w:p w14:paraId="7696B88D"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удостоверяющего личность (наименование документа, серия, номер, кем и когда выдан), </w:t>
            </w:r>
          </w:p>
        </w:tc>
      </w:tr>
      <w:tr w:rsidR="005E7829" w:rsidRPr="00201DFC" w14:paraId="50092CCE" w14:textId="77777777" w:rsidTr="000324F5">
        <w:trPr>
          <w:tblCellSpacing w:w="15" w:type="dxa"/>
        </w:trPr>
        <w:tc>
          <w:tcPr>
            <w:tcW w:w="9951" w:type="dxa"/>
            <w:gridSpan w:val="4"/>
            <w:tcBorders>
              <w:top w:val="nil"/>
              <w:left w:val="nil"/>
              <w:bottom w:val="single" w:sz="4" w:space="0" w:color="000000"/>
              <w:right w:val="nil"/>
            </w:tcBorders>
            <w:tcMar>
              <w:top w:w="15" w:type="dxa"/>
              <w:left w:w="149" w:type="dxa"/>
              <w:bottom w:w="15" w:type="dxa"/>
              <w:right w:w="149" w:type="dxa"/>
            </w:tcMar>
          </w:tcPr>
          <w:p w14:paraId="2EE2DB70" w14:textId="77777777" w:rsidR="005E7829" w:rsidRPr="000324F5" w:rsidRDefault="005E7829" w:rsidP="00CB4E8B">
            <w:pPr>
              <w:rPr>
                <w:rFonts w:ascii="Times New Roman" w:hAnsi="Times New Roman" w:cs="Times New Roman"/>
              </w:rPr>
            </w:pPr>
          </w:p>
        </w:tc>
      </w:tr>
      <w:tr w:rsidR="005E7829" w:rsidRPr="00201DFC" w14:paraId="6A020BC2" w14:textId="77777777" w:rsidTr="000324F5">
        <w:trPr>
          <w:tblCellSpacing w:w="15" w:type="dxa"/>
        </w:trPr>
        <w:tc>
          <w:tcPr>
            <w:tcW w:w="9951" w:type="dxa"/>
            <w:gridSpan w:val="4"/>
            <w:tcBorders>
              <w:top w:val="single" w:sz="4" w:space="0" w:color="000000"/>
              <w:left w:val="nil"/>
              <w:bottom w:val="nil"/>
              <w:right w:val="nil"/>
            </w:tcBorders>
            <w:tcMar>
              <w:top w:w="15" w:type="dxa"/>
              <w:left w:w="149" w:type="dxa"/>
              <w:bottom w:w="15" w:type="dxa"/>
              <w:right w:w="149" w:type="dxa"/>
            </w:tcMar>
          </w:tcPr>
          <w:p w14:paraId="0B08C1DE"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полное наименование юридического лица, адрес фактического местонахождения юридического лица, реквизиты </w:t>
            </w:r>
          </w:p>
        </w:tc>
      </w:tr>
      <w:tr w:rsidR="005E7829" w:rsidRPr="00201DFC" w14:paraId="258E0EAB" w14:textId="77777777" w:rsidTr="000324F5">
        <w:trPr>
          <w:tblCellSpacing w:w="15" w:type="dxa"/>
        </w:trPr>
        <w:tc>
          <w:tcPr>
            <w:tcW w:w="9951" w:type="dxa"/>
            <w:gridSpan w:val="4"/>
            <w:tcBorders>
              <w:top w:val="nil"/>
              <w:left w:val="nil"/>
              <w:bottom w:val="single" w:sz="4" w:space="0" w:color="000000"/>
              <w:right w:val="nil"/>
            </w:tcBorders>
            <w:tcMar>
              <w:top w:w="15" w:type="dxa"/>
              <w:left w:w="149" w:type="dxa"/>
              <w:bottom w:w="15" w:type="dxa"/>
              <w:right w:w="149" w:type="dxa"/>
            </w:tcMar>
          </w:tcPr>
          <w:p w14:paraId="6B89EE76" w14:textId="77777777" w:rsidR="005E7829" w:rsidRPr="000324F5" w:rsidRDefault="005E7829" w:rsidP="00CB4E8B">
            <w:pPr>
              <w:rPr>
                <w:rFonts w:ascii="Times New Roman" w:hAnsi="Times New Roman" w:cs="Times New Roman"/>
              </w:rPr>
            </w:pPr>
          </w:p>
        </w:tc>
      </w:tr>
      <w:tr w:rsidR="005E7829" w:rsidRPr="00201DFC" w14:paraId="79FE44B2" w14:textId="77777777" w:rsidTr="000324F5">
        <w:trPr>
          <w:tblCellSpacing w:w="15" w:type="dxa"/>
        </w:trPr>
        <w:tc>
          <w:tcPr>
            <w:tcW w:w="9951" w:type="dxa"/>
            <w:gridSpan w:val="4"/>
            <w:tcBorders>
              <w:top w:val="single" w:sz="4" w:space="0" w:color="000000"/>
              <w:left w:val="nil"/>
              <w:bottom w:val="nil"/>
              <w:right w:val="nil"/>
            </w:tcBorders>
            <w:tcMar>
              <w:top w:w="15" w:type="dxa"/>
              <w:left w:w="149" w:type="dxa"/>
              <w:bottom w:w="15" w:type="dxa"/>
              <w:right w:w="149" w:type="dxa"/>
            </w:tcMar>
          </w:tcPr>
          <w:p w14:paraId="55D57BE1"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документов, подтверждающих личность и полномочия представителя заявителя </w:t>
            </w:r>
          </w:p>
        </w:tc>
      </w:tr>
      <w:tr w:rsidR="005E7829" w:rsidRPr="00201DFC" w14:paraId="17AF4524" w14:textId="77777777" w:rsidTr="000324F5">
        <w:trPr>
          <w:tblCellSpacing w:w="15" w:type="dxa"/>
        </w:trPr>
        <w:tc>
          <w:tcPr>
            <w:tcW w:w="9951" w:type="dxa"/>
            <w:gridSpan w:val="4"/>
            <w:tcBorders>
              <w:top w:val="nil"/>
              <w:left w:val="nil"/>
              <w:bottom w:val="single" w:sz="4" w:space="0" w:color="000000"/>
              <w:right w:val="nil"/>
            </w:tcBorders>
            <w:tcMar>
              <w:top w:w="15" w:type="dxa"/>
              <w:left w:w="149" w:type="dxa"/>
              <w:bottom w:w="15" w:type="dxa"/>
              <w:right w:w="149" w:type="dxa"/>
            </w:tcMar>
          </w:tcPr>
          <w:p w14:paraId="2A9E5854" w14:textId="77777777" w:rsidR="005E7829" w:rsidRPr="000324F5" w:rsidRDefault="005E7829" w:rsidP="00CB4E8B">
            <w:pPr>
              <w:rPr>
                <w:rFonts w:ascii="Times New Roman" w:hAnsi="Times New Roman" w:cs="Times New Roman"/>
              </w:rPr>
            </w:pPr>
          </w:p>
        </w:tc>
      </w:tr>
      <w:tr w:rsidR="005E7829" w:rsidRPr="00201DFC" w14:paraId="1C3742B7" w14:textId="77777777" w:rsidTr="000324F5">
        <w:trPr>
          <w:tblCellSpacing w:w="15" w:type="dxa"/>
        </w:trPr>
        <w:tc>
          <w:tcPr>
            <w:tcW w:w="9951" w:type="dxa"/>
            <w:gridSpan w:val="4"/>
            <w:tcBorders>
              <w:top w:val="single" w:sz="4" w:space="0" w:color="000000"/>
              <w:left w:val="nil"/>
              <w:bottom w:val="nil"/>
              <w:right w:val="nil"/>
            </w:tcBorders>
            <w:tcMar>
              <w:top w:w="15" w:type="dxa"/>
              <w:left w:w="149" w:type="dxa"/>
              <w:bottom w:w="15" w:type="dxa"/>
              <w:right w:w="149" w:type="dxa"/>
            </w:tcMar>
          </w:tcPr>
          <w:p w14:paraId="39FC3984"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(наименование документа, номер документа, кем и когда выдан) </w:t>
            </w:r>
          </w:p>
        </w:tc>
      </w:tr>
      <w:tr w:rsidR="005E7829" w:rsidRPr="00201DFC" w14:paraId="1F19B691" w14:textId="77777777" w:rsidTr="000324F5">
        <w:trPr>
          <w:tblCellSpacing w:w="15" w:type="dxa"/>
        </w:trPr>
        <w:tc>
          <w:tcPr>
            <w:tcW w:w="9951" w:type="dxa"/>
            <w:gridSpan w:val="4"/>
            <w:tcBorders>
              <w:top w:val="nil"/>
              <w:left w:val="nil"/>
              <w:bottom w:val="nil"/>
              <w:right w:val="nil"/>
            </w:tcBorders>
            <w:tcMar>
              <w:top w:w="15" w:type="dxa"/>
              <w:left w:w="149" w:type="dxa"/>
              <w:bottom w:w="15" w:type="dxa"/>
              <w:right w:w="149" w:type="dxa"/>
            </w:tcMar>
          </w:tcPr>
          <w:p w14:paraId="0F071E15" w14:textId="77777777" w:rsidR="005E7829" w:rsidRPr="000324F5" w:rsidRDefault="005E7829" w:rsidP="00CB4E8B">
            <w:pPr>
              <w:rPr>
                <w:rFonts w:ascii="Times New Roman" w:hAnsi="Times New Roman" w:cs="Times New Roman"/>
              </w:rPr>
            </w:pPr>
          </w:p>
        </w:tc>
      </w:tr>
      <w:tr w:rsidR="005E7829" w:rsidRPr="00201DFC" w14:paraId="43EC608A" w14:textId="77777777" w:rsidTr="000324F5">
        <w:trPr>
          <w:tblCellSpacing w:w="15" w:type="dxa"/>
        </w:trPr>
        <w:tc>
          <w:tcPr>
            <w:tcW w:w="9951" w:type="dxa"/>
            <w:gridSpan w:val="4"/>
            <w:tcBorders>
              <w:top w:val="nil"/>
              <w:left w:val="nil"/>
              <w:bottom w:val="nil"/>
              <w:right w:val="nil"/>
            </w:tcBorders>
            <w:tcMar>
              <w:top w:w="15" w:type="dxa"/>
              <w:left w:w="149" w:type="dxa"/>
              <w:bottom w:w="15" w:type="dxa"/>
              <w:right w:w="149" w:type="dxa"/>
            </w:tcMar>
          </w:tcPr>
          <w:p w14:paraId="387D8F39"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Контактные данные заявителя (представителя заявителя): </w:t>
            </w:r>
          </w:p>
        </w:tc>
      </w:tr>
      <w:tr w:rsidR="005E7829" w:rsidRPr="00201DFC" w14:paraId="657D48AC" w14:textId="77777777" w:rsidTr="000324F5">
        <w:trPr>
          <w:tblCellSpacing w:w="15" w:type="dxa"/>
        </w:trPr>
        <w:tc>
          <w:tcPr>
            <w:tcW w:w="9951" w:type="dxa"/>
            <w:gridSpan w:val="4"/>
            <w:tcBorders>
              <w:top w:val="nil"/>
              <w:left w:val="nil"/>
              <w:bottom w:val="single" w:sz="4" w:space="0" w:color="000000"/>
              <w:right w:val="nil"/>
            </w:tcBorders>
            <w:tcMar>
              <w:top w:w="15" w:type="dxa"/>
              <w:left w:w="149" w:type="dxa"/>
              <w:bottom w:w="15" w:type="dxa"/>
              <w:right w:w="149" w:type="dxa"/>
            </w:tcMar>
          </w:tcPr>
          <w:p w14:paraId="5E405803" w14:textId="77777777" w:rsidR="005E7829" w:rsidRPr="000324F5" w:rsidRDefault="005E7829" w:rsidP="00CB4E8B">
            <w:pPr>
              <w:rPr>
                <w:rFonts w:ascii="Times New Roman" w:hAnsi="Times New Roman" w:cs="Times New Roman"/>
              </w:rPr>
            </w:pPr>
          </w:p>
        </w:tc>
      </w:tr>
      <w:tr w:rsidR="005E7829" w:rsidRPr="00201DFC" w14:paraId="1E661047" w14:textId="77777777" w:rsidTr="000324F5">
        <w:trPr>
          <w:tblCellSpacing w:w="15" w:type="dxa"/>
        </w:trPr>
        <w:tc>
          <w:tcPr>
            <w:tcW w:w="9951" w:type="dxa"/>
            <w:gridSpan w:val="4"/>
            <w:tcBorders>
              <w:top w:val="single" w:sz="4" w:space="0" w:color="000000"/>
              <w:left w:val="nil"/>
              <w:bottom w:val="nil"/>
              <w:right w:val="nil"/>
            </w:tcBorders>
            <w:tcMar>
              <w:top w:w="15" w:type="dxa"/>
              <w:left w:w="149" w:type="dxa"/>
              <w:bottom w:w="15" w:type="dxa"/>
              <w:right w:w="149" w:type="dxa"/>
            </w:tcMar>
          </w:tcPr>
          <w:p w14:paraId="1259E9AB"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(почтовый адрес, адрес электронной почты (при наличии), номер контактного телефона) </w:t>
            </w:r>
          </w:p>
        </w:tc>
      </w:tr>
    </w:tbl>
    <w:p w14:paraId="0802ECB9" w14:textId="078F5234" w:rsidR="005E7829" w:rsidRPr="000324F5" w:rsidRDefault="005E7829" w:rsidP="000324F5">
      <w:pPr>
        <w:spacing w:before="100" w:beforeAutospacing="1" w:after="100" w:afterAutospacing="1"/>
        <w:jc w:val="center"/>
        <w:outlineLvl w:val="2"/>
        <w:rPr>
          <w:rFonts w:ascii="Times New Roman" w:hAnsi="Times New Roman" w:cs="Times New Roman"/>
          <w:b/>
          <w:bCs/>
          <w:sz w:val="27"/>
          <w:szCs w:val="27"/>
        </w:rPr>
      </w:pPr>
      <w:r w:rsidRPr="000324F5">
        <w:rPr>
          <w:rFonts w:ascii="Times New Roman" w:hAnsi="Times New Roman" w:cs="Times New Roman"/>
          <w:b/>
          <w:bCs/>
          <w:sz w:val="27"/>
          <w:szCs w:val="27"/>
        </w:rPr>
        <w:t xml:space="preserve">Приложение. ЗАЯВКА о согласовании создания (изменения (переноса)) места (площадки) накопления твердых коммунальных отходов на территории муниципального образования </w:t>
      </w:r>
      <w:r w:rsidR="000324F5" w:rsidRPr="000324F5">
        <w:rPr>
          <w:rFonts w:ascii="Times New Roman" w:hAnsi="Times New Roman" w:cs="Times New Roman"/>
          <w:b/>
          <w:bCs/>
          <w:sz w:val="27"/>
          <w:szCs w:val="27"/>
        </w:rPr>
        <w:t>«Город Покров»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
        <w:gridCol w:w="356"/>
        <w:gridCol w:w="199"/>
        <w:gridCol w:w="186"/>
        <w:gridCol w:w="1311"/>
        <w:gridCol w:w="134"/>
        <w:gridCol w:w="134"/>
        <w:gridCol w:w="397"/>
        <w:gridCol w:w="991"/>
        <w:gridCol w:w="495"/>
        <w:gridCol w:w="193"/>
        <w:gridCol w:w="341"/>
        <w:gridCol w:w="882"/>
        <w:gridCol w:w="325"/>
        <w:gridCol w:w="498"/>
        <w:gridCol w:w="548"/>
        <w:gridCol w:w="663"/>
        <w:gridCol w:w="351"/>
        <w:gridCol w:w="789"/>
        <w:gridCol w:w="415"/>
      </w:tblGrid>
      <w:tr w:rsidR="005E7829" w:rsidRPr="00201DFC" w14:paraId="32E34B20" w14:textId="77777777" w:rsidTr="00CB4E8B">
        <w:trPr>
          <w:trHeight w:val="12"/>
          <w:tblCellSpacing w:w="15" w:type="dxa"/>
        </w:trPr>
        <w:tc>
          <w:tcPr>
            <w:tcW w:w="668" w:type="dxa"/>
            <w:vAlign w:val="center"/>
          </w:tcPr>
          <w:p w14:paraId="73403C76" w14:textId="77777777" w:rsidR="005E7829" w:rsidRPr="00201DFC" w:rsidRDefault="005E7829" w:rsidP="00CB4E8B">
            <w:pPr>
              <w:rPr>
                <w:sz w:val="2"/>
              </w:rPr>
            </w:pPr>
          </w:p>
        </w:tc>
        <w:tc>
          <w:tcPr>
            <w:tcW w:w="336" w:type="dxa"/>
            <w:vAlign w:val="center"/>
          </w:tcPr>
          <w:p w14:paraId="025C711C" w14:textId="77777777" w:rsidR="005E7829" w:rsidRPr="00201DFC" w:rsidRDefault="005E7829" w:rsidP="00CB4E8B">
            <w:pPr>
              <w:rPr>
                <w:sz w:val="2"/>
              </w:rPr>
            </w:pPr>
          </w:p>
        </w:tc>
        <w:tc>
          <w:tcPr>
            <w:tcW w:w="170" w:type="dxa"/>
            <w:vAlign w:val="center"/>
          </w:tcPr>
          <w:p w14:paraId="2F6BE46A" w14:textId="77777777" w:rsidR="005E7829" w:rsidRPr="00201DFC" w:rsidRDefault="005E7829" w:rsidP="00CB4E8B">
            <w:pPr>
              <w:rPr>
                <w:sz w:val="2"/>
              </w:rPr>
            </w:pPr>
          </w:p>
        </w:tc>
        <w:tc>
          <w:tcPr>
            <w:tcW w:w="156" w:type="dxa"/>
            <w:vAlign w:val="center"/>
          </w:tcPr>
          <w:p w14:paraId="5926748D" w14:textId="77777777" w:rsidR="005E7829" w:rsidRPr="00201DFC" w:rsidRDefault="005E7829" w:rsidP="00CB4E8B">
            <w:pPr>
              <w:rPr>
                <w:sz w:val="2"/>
              </w:rPr>
            </w:pPr>
          </w:p>
        </w:tc>
        <w:tc>
          <w:tcPr>
            <w:tcW w:w="1396" w:type="dxa"/>
            <w:vAlign w:val="center"/>
          </w:tcPr>
          <w:p w14:paraId="33521EFD" w14:textId="77777777" w:rsidR="005E7829" w:rsidRPr="00201DFC" w:rsidRDefault="005E7829" w:rsidP="00CB4E8B">
            <w:pPr>
              <w:rPr>
                <w:sz w:val="2"/>
              </w:rPr>
            </w:pPr>
          </w:p>
        </w:tc>
        <w:tc>
          <w:tcPr>
            <w:tcW w:w="112" w:type="dxa"/>
            <w:vAlign w:val="center"/>
          </w:tcPr>
          <w:p w14:paraId="707B9A9C" w14:textId="77777777" w:rsidR="005E7829" w:rsidRPr="00201DFC" w:rsidRDefault="005E7829" w:rsidP="00CB4E8B">
            <w:pPr>
              <w:rPr>
                <w:sz w:val="2"/>
              </w:rPr>
            </w:pPr>
          </w:p>
        </w:tc>
        <w:tc>
          <w:tcPr>
            <w:tcW w:w="112" w:type="dxa"/>
            <w:vAlign w:val="center"/>
          </w:tcPr>
          <w:p w14:paraId="50E7568C" w14:textId="77777777" w:rsidR="005E7829" w:rsidRPr="00201DFC" w:rsidRDefault="005E7829" w:rsidP="00CB4E8B">
            <w:pPr>
              <w:rPr>
                <w:sz w:val="2"/>
              </w:rPr>
            </w:pPr>
          </w:p>
        </w:tc>
        <w:tc>
          <w:tcPr>
            <w:tcW w:w="368" w:type="dxa"/>
            <w:vAlign w:val="center"/>
          </w:tcPr>
          <w:p w14:paraId="55F006B5" w14:textId="77777777" w:rsidR="005E7829" w:rsidRPr="00201DFC" w:rsidRDefault="005E7829" w:rsidP="00CB4E8B">
            <w:pPr>
              <w:rPr>
                <w:sz w:val="2"/>
              </w:rPr>
            </w:pPr>
          </w:p>
        </w:tc>
        <w:tc>
          <w:tcPr>
            <w:tcW w:w="999" w:type="dxa"/>
            <w:vAlign w:val="center"/>
          </w:tcPr>
          <w:p w14:paraId="743E4363" w14:textId="77777777" w:rsidR="005E7829" w:rsidRPr="00201DFC" w:rsidRDefault="005E7829" w:rsidP="00CB4E8B">
            <w:pPr>
              <w:rPr>
                <w:sz w:val="2"/>
              </w:rPr>
            </w:pPr>
          </w:p>
        </w:tc>
        <w:tc>
          <w:tcPr>
            <w:tcW w:w="477" w:type="dxa"/>
            <w:vAlign w:val="center"/>
          </w:tcPr>
          <w:p w14:paraId="13AC33EA" w14:textId="77777777" w:rsidR="005E7829" w:rsidRPr="00201DFC" w:rsidRDefault="005E7829" w:rsidP="00CB4E8B">
            <w:pPr>
              <w:rPr>
                <w:sz w:val="2"/>
              </w:rPr>
            </w:pPr>
          </w:p>
        </w:tc>
        <w:tc>
          <w:tcPr>
            <w:tcW w:w="163" w:type="dxa"/>
            <w:vAlign w:val="center"/>
          </w:tcPr>
          <w:p w14:paraId="505050BA" w14:textId="77777777" w:rsidR="005E7829" w:rsidRPr="00201DFC" w:rsidRDefault="005E7829" w:rsidP="00CB4E8B">
            <w:pPr>
              <w:rPr>
                <w:sz w:val="2"/>
              </w:rPr>
            </w:pPr>
          </w:p>
        </w:tc>
        <w:tc>
          <w:tcPr>
            <w:tcW w:w="321" w:type="dxa"/>
            <w:vAlign w:val="center"/>
          </w:tcPr>
          <w:p w14:paraId="3435DCAB" w14:textId="77777777" w:rsidR="005E7829" w:rsidRPr="00201DFC" w:rsidRDefault="005E7829" w:rsidP="00CB4E8B">
            <w:pPr>
              <w:rPr>
                <w:sz w:val="2"/>
              </w:rPr>
            </w:pPr>
          </w:p>
        </w:tc>
        <w:tc>
          <w:tcPr>
            <w:tcW w:w="932" w:type="dxa"/>
            <w:vAlign w:val="center"/>
          </w:tcPr>
          <w:p w14:paraId="115F5195" w14:textId="77777777" w:rsidR="005E7829" w:rsidRPr="00201DFC" w:rsidRDefault="005E7829" w:rsidP="00CB4E8B">
            <w:pPr>
              <w:rPr>
                <w:sz w:val="2"/>
              </w:rPr>
            </w:pPr>
          </w:p>
        </w:tc>
        <w:tc>
          <w:tcPr>
            <w:tcW w:w="323" w:type="dxa"/>
            <w:vAlign w:val="center"/>
          </w:tcPr>
          <w:p w14:paraId="10C98338" w14:textId="77777777" w:rsidR="005E7829" w:rsidRPr="00201DFC" w:rsidRDefault="005E7829" w:rsidP="00CB4E8B">
            <w:pPr>
              <w:rPr>
                <w:sz w:val="2"/>
              </w:rPr>
            </w:pPr>
          </w:p>
        </w:tc>
        <w:tc>
          <w:tcPr>
            <w:tcW w:w="483" w:type="dxa"/>
            <w:vAlign w:val="center"/>
          </w:tcPr>
          <w:p w14:paraId="1DBBB6C4" w14:textId="77777777" w:rsidR="005E7829" w:rsidRPr="00201DFC" w:rsidRDefault="005E7829" w:rsidP="00CB4E8B">
            <w:pPr>
              <w:rPr>
                <w:sz w:val="2"/>
              </w:rPr>
            </w:pPr>
          </w:p>
        </w:tc>
        <w:tc>
          <w:tcPr>
            <w:tcW w:w="520" w:type="dxa"/>
            <w:vAlign w:val="center"/>
          </w:tcPr>
          <w:p w14:paraId="455F3241" w14:textId="77777777" w:rsidR="005E7829" w:rsidRPr="00201DFC" w:rsidRDefault="005E7829" w:rsidP="00CB4E8B">
            <w:pPr>
              <w:rPr>
                <w:sz w:val="2"/>
              </w:rPr>
            </w:pPr>
          </w:p>
        </w:tc>
        <w:tc>
          <w:tcPr>
            <w:tcW w:w="639" w:type="dxa"/>
            <w:vAlign w:val="center"/>
          </w:tcPr>
          <w:p w14:paraId="7017B22A" w14:textId="77777777" w:rsidR="005E7829" w:rsidRPr="00201DFC" w:rsidRDefault="005E7829" w:rsidP="00CB4E8B">
            <w:pPr>
              <w:rPr>
                <w:sz w:val="2"/>
              </w:rPr>
            </w:pPr>
          </w:p>
        </w:tc>
        <w:tc>
          <w:tcPr>
            <w:tcW w:w="322" w:type="dxa"/>
            <w:vAlign w:val="center"/>
          </w:tcPr>
          <w:p w14:paraId="581AEB32" w14:textId="77777777" w:rsidR="005E7829" w:rsidRPr="00201DFC" w:rsidRDefault="005E7829" w:rsidP="00CB4E8B">
            <w:pPr>
              <w:rPr>
                <w:sz w:val="2"/>
              </w:rPr>
            </w:pPr>
          </w:p>
        </w:tc>
        <w:tc>
          <w:tcPr>
            <w:tcW w:w="798" w:type="dxa"/>
            <w:vAlign w:val="center"/>
          </w:tcPr>
          <w:p w14:paraId="1BBDB342" w14:textId="77777777" w:rsidR="005E7829" w:rsidRPr="00201DFC" w:rsidRDefault="005E7829" w:rsidP="00CB4E8B">
            <w:pPr>
              <w:rPr>
                <w:sz w:val="2"/>
              </w:rPr>
            </w:pPr>
          </w:p>
        </w:tc>
        <w:tc>
          <w:tcPr>
            <w:tcW w:w="370" w:type="dxa"/>
            <w:vAlign w:val="center"/>
          </w:tcPr>
          <w:p w14:paraId="5792B980" w14:textId="77777777" w:rsidR="005E7829" w:rsidRPr="00201DFC" w:rsidRDefault="005E7829" w:rsidP="00CB4E8B">
            <w:pPr>
              <w:rPr>
                <w:sz w:val="2"/>
              </w:rPr>
            </w:pPr>
          </w:p>
        </w:tc>
      </w:tr>
      <w:tr w:rsidR="005E7829" w:rsidRPr="000324F5" w14:paraId="480E0D10"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54C5EC7B" w14:textId="32A2AE82" w:rsidR="005E7829" w:rsidRPr="000324F5" w:rsidRDefault="005E7829" w:rsidP="000324F5">
            <w:pPr>
              <w:spacing w:before="100" w:beforeAutospacing="1" w:after="100" w:afterAutospacing="1"/>
              <w:jc w:val="center"/>
              <w:rPr>
                <w:rFonts w:ascii="Times New Roman" w:hAnsi="Times New Roman" w:cs="Times New Roman"/>
              </w:rPr>
            </w:pPr>
            <w:r w:rsidRPr="000324F5">
              <w:rPr>
                <w:rFonts w:ascii="Times New Roman" w:hAnsi="Times New Roman" w:cs="Times New Roman"/>
              </w:rPr>
              <w:lastRenderedPageBreak/>
              <w:t>ЗАЯВКА</w:t>
            </w:r>
            <w:r w:rsidRPr="000324F5">
              <w:rPr>
                <w:rFonts w:ascii="Times New Roman" w:hAnsi="Times New Roman" w:cs="Times New Roman"/>
              </w:rPr>
              <w:br/>
              <w:t xml:space="preserve">о согласовании создания (изменения (переноса)) </w:t>
            </w:r>
            <w:r w:rsidRPr="000324F5">
              <w:rPr>
                <w:rFonts w:ascii="Times New Roman" w:hAnsi="Times New Roman" w:cs="Times New Roman"/>
              </w:rPr>
              <w:br/>
              <w:t xml:space="preserve">места (площадки) накопления твердых коммунальных </w:t>
            </w:r>
            <w:r w:rsidRPr="000324F5">
              <w:rPr>
                <w:rFonts w:ascii="Times New Roman" w:hAnsi="Times New Roman" w:cs="Times New Roman"/>
              </w:rPr>
              <w:br/>
              <w:t xml:space="preserve">отходов на территории </w:t>
            </w:r>
            <w:r w:rsidRPr="000324F5">
              <w:rPr>
                <w:rFonts w:ascii="Times New Roman" w:hAnsi="Times New Roman" w:cs="Times New Roman"/>
                <w:bCs/>
              </w:rPr>
              <w:t xml:space="preserve">муниципального образования </w:t>
            </w:r>
            <w:r w:rsidR="000324F5" w:rsidRPr="000324F5">
              <w:rPr>
                <w:rFonts w:ascii="Times New Roman" w:hAnsi="Times New Roman" w:cs="Times New Roman"/>
                <w:bCs/>
              </w:rPr>
              <w:t>«Город Покров»</w:t>
            </w:r>
          </w:p>
        </w:tc>
      </w:tr>
      <w:tr w:rsidR="005E7829" w:rsidRPr="000324F5" w14:paraId="5B822F9E"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5E180B9B" w14:textId="77777777" w:rsidR="005E7829" w:rsidRPr="000324F5" w:rsidRDefault="005E7829" w:rsidP="00CB4E8B">
            <w:pPr>
              <w:rPr>
                <w:rFonts w:ascii="Times New Roman" w:hAnsi="Times New Roman" w:cs="Times New Roman"/>
              </w:rPr>
            </w:pPr>
          </w:p>
        </w:tc>
      </w:tr>
      <w:tr w:rsidR="005E7829" w:rsidRPr="000324F5" w14:paraId="6EF7D229"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2C69B956" w14:textId="31A800DF" w:rsidR="005E7829" w:rsidRPr="000324F5" w:rsidRDefault="005E7829" w:rsidP="000324F5">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Прошу согласовать создание (изменение (перенос)) места (площадки) накопления твердых коммунальных отходов на территории </w:t>
            </w:r>
            <w:r w:rsidRPr="000324F5">
              <w:rPr>
                <w:rFonts w:ascii="Times New Roman" w:hAnsi="Times New Roman" w:cs="Times New Roman"/>
                <w:bCs/>
              </w:rPr>
              <w:t xml:space="preserve">муниципального образования </w:t>
            </w:r>
            <w:r w:rsidR="000324F5" w:rsidRPr="000324F5">
              <w:rPr>
                <w:rFonts w:ascii="Times New Roman" w:hAnsi="Times New Roman" w:cs="Times New Roman"/>
                <w:bCs/>
              </w:rPr>
              <w:t>«Город Покров»</w:t>
            </w:r>
            <w:r w:rsidRPr="000324F5">
              <w:rPr>
                <w:rFonts w:ascii="Times New Roman" w:hAnsi="Times New Roman" w:cs="Times New Roman"/>
              </w:rPr>
              <w:t xml:space="preserve">. </w:t>
            </w:r>
          </w:p>
        </w:tc>
      </w:tr>
      <w:tr w:rsidR="005E7829" w:rsidRPr="000324F5" w14:paraId="09B9EAF1"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34465865"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Способ получения результата предоставления муниципальной услуги: лично, по почтовому адресу, по электронной почте - при наличии (нужное подчеркнуть). </w:t>
            </w:r>
          </w:p>
        </w:tc>
      </w:tr>
      <w:tr w:rsidR="005E7829" w:rsidRPr="000324F5" w14:paraId="38A101A7"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3C76E7A2"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br/>
            </w:r>
            <w:r w:rsidRPr="000324F5">
              <w:rPr>
                <w:rFonts w:ascii="Times New Roman" w:hAnsi="Times New Roman" w:cs="Times New Roman"/>
                <w:b/>
                <w:bCs/>
              </w:rPr>
              <w:t>Данные о планируемом месте (площадке) накопления твердых коммунальных отходов:</w:t>
            </w:r>
            <w:r w:rsidRPr="000324F5">
              <w:rPr>
                <w:rFonts w:ascii="Times New Roman" w:hAnsi="Times New Roman" w:cs="Times New Roman"/>
              </w:rPr>
              <w:t xml:space="preserve"> </w:t>
            </w:r>
          </w:p>
        </w:tc>
      </w:tr>
      <w:tr w:rsidR="005E7829" w:rsidRPr="000324F5" w14:paraId="271BFA80"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13C9284E"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1. Адрес (местоположение) планируемого к созданию места (площадки) накопления ТКО. </w:t>
            </w:r>
          </w:p>
        </w:tc>
      </w:tr>
      <w:tr w:rsidR="005E7829" w:rsidRPr="000324F5" w14:paraId="0CD0BE7C" w14:textId="77777777" w:rsidTr="00CB4E8B">
        <w:trPr>
          <w:tblCellSpacing w:w="15" w:type="dxa"/>
        </w:trPr>
        <w:tc>
          <w:tcPr>
            <w:tcW w:w="6923" w:type="dxa"/>
            <w:gridSpan w:val="14"/>
            <w:tcBorders>
              <w:top w:val="nil"/>
              <w:left w:val="nil"/>
              <w:bottom w:val="nil"/>
              <w:right w:val="nil"/>
            </w:tcBorders>
            <w:tcMar>
              <w:top w:w="15" w:type="dxa"/>
              <w:left w:w="149" w:type="dxa"/>
              <w:bottom w:w="15" w:type="dxa"/>
              <w:right w:w="149" w:type="dxa"/>
            </w:tcMar>
          </w:tcPr>
          <w:p w14:paraId="7765C2E2"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Место (площадку) накопления ТКО планируется создать в </w:t>
            </w:r>
          </w:p>
        </w:tc>
        <w:tc>
          <w:tcPr>
            <w:tcW w:w="3282" w:type="dxa"/>
            <w:gridSpan w:val="6"/>
            <w:tcBorders>
              <w:top w:val="nil"/>
              <w:left w:val="nil"/>
              <w:bottom w:val="single" w:sz="4" w:space="0" w:color="000000"/>
              <w:right w:val="nil"/>
            </w:tcBorders>
            <w:tcMar>
              <w:top w:w="15" w:type="dxa"/>
              <w:left w:w="149" w:type="dxa"/>
              <w:bottom w:w="15" w:type="dxa"/>
              <w:right w:w="149" w:type="dxa"/>
            </w:tcMar>
          </w:tcPr>
          <w:p w14:paraId="15F255C2" w14:textId="77777777" w:rsidR="005E7829" w:rsidRPr="000324F5" w:rsidRDefault="005E7829" w:rsidP="00CB4E8B">
            <w:pPr>
              <w:rPr>
                <w:rFonts w:ascii="Times New Roman" w:hAnsi="Times New Roman" w:cs="Times New Roman"/>
              </w:rPr>
            </w:pPr>
          </w:p>
        </w:tc>
      </w:tr>
      <w:tr w:rsidR="005E7829" w:rsidRPr="000324F5" w14:paraId="2F657E09" w14:textId="77777777" w:rsidTr="00CB4E8B">
        <w:trPr>
          <w:tblCellSpacing w:w="15" w:type="dxa"/>
        </w:trPr>
        <w:tc>
          <w:tcPr>
            <w:tcW w:w="6923" w:type="dxa"/>
            <w:gridSpan w:val="14"/>
            <w:tcBorders>
              <w:top w:val="nil"/>
              <w:left w:val="nil"/>
              <w:bottom w:val="nil"/>
              <w:right w:val="nil"/>
            </w:tcBorders>
            <w:tcMar>
              <w:top w:w="15" w:type="dxa"/>
              <w:left w:w="149" w:type="dxa"/>
              <w:bottom w:w="15" w:type="dxa"/>
              <w:right w:w="149" w:type="dxa"/>
            </w:tcMar>
          </w:tcPr>
          <w:p w14:paraId="3F2847B4" w14:textId="77777777" w:rsidR="005E7829" w:rsidRPr="000324F5" w:rsidRDefault="005E7829" w:rsidP="00CB4E8B">
            <w:pPr>
              <w:rPr>
                <w:rFonts w:ascii="Times New Roman" w:hAnsi="Times New Roman" w:cs="Times New Roman"/>
              </w:rPr>
            </w:pPr>
          </w:p>
        </w:tc>
        <w:tc>
          <w:tcPr>
            <w:tcW w:w="3282" w:type="dxa"/>
            <w:gridSpan w:val="6"/>
            <w:tcBorders>
              <w:top w:val="single" w:sz="4" w:space="0" w:color="000000"/>
              <w:left w:val="nil"/>
              <w:bottom w:val="nil"/>
              <w:right w:val="nil"/>
            </w:tcBorders>
            <w:tcMar>
              <w:top w:w="15" w:type="dxa"/>
              <w:left w:w="149" w:type="dxa"/>
              <w:bottom w:w="15" w:type="dxa"/>
              <w:right w:w="149" w:type="dxa"/>
            </w:tcMar>
          </w:tcPr>
          <w:p w14:paraId="0753A820"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расстояние) </w:t>
            </w:r>
          </w:p>
        </w:tc>
      </w:tr>
      <w:tr w:rsidR="005E7829" w:rsidRPr="000324F5" w14:paraId="69CD4546" w14:textId="77777777" w:rsidTr="00CB4E8B">
        <w:trPr>
          <w:tblCellSpacing w:w="15" w:type="dxa"/>
        </w:trPr>
        <w:tc>
          <w:tcPr>
            <w:tcW w:w="2846" w:type="dxa"/>
            <w:gridSpan w:val="5"/>
            <w:tcBorders>
              <w:top w:val="nil"/>
              <w:left w:val="nil"/>
              <w:bottom w:val="nil"/>
              <w:right w:val="nil"/>
            </w:tcBorders>
            <w:tcMar>
              <w:top w:w="15" w:type="dxa"/>
              <w:left w:w="149" w:type="dxa"/>
              <w:bottom w:w="15" w:type="dxa"/>
              <w:right w:w="149" w:type="dxa"/>
            </w:tcMar>
          </w:tcPr>
          <w:p w14:paraId="63A0F1C4"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метрах по направлению на </w:t>
            </w:r>
          </w:p>
        </w:tc>
        <w:tc>
          <w:tcPr>
            <w:tcW w:w="6131" w:type="dxa"/>
            <w:gridSpan w:val="13"/>
            <w:tcBorders>
              <w:top w:val="nil"/>
              <w:left w:val="nil"/>
              <w:bottom w:val="single" w:sz="4" w:space="0" w:color="000000"/>
              <w:right w:val="nil"/>
            </w:tcBorders>
            <w:tcMar>
              <w:top w:w="15" w:type="dxa"/>
              <w:left w:w="149" w:type="dxa"/>
              <w:bottom w:w="15" w:type="dxa"/>
              <w:right w:w="149" w:type="dxa"/>
            </w:tcMar>
          </w:tcPr>
          <w:p w14:paraId="3067C585" w14:textId="77777777" w:rsidR="005E7829" w:rsidRPr="000324F5" w:rsidRDefault="005E7829" w:rsidP="00CB4E8B">
            <w:pPr>
              <w:rPr>
                <w:rFonts w:ascii="Times New Roman" w:hAnsi="Times New Roman" w:cs="Times New Roman"/>
              </w:rPr>
            </w:pPr>
          </w:p>
        </w:tc>
        <w:tc>
          <w:tcPr>
            <w:tcW w:w="1198" w:type="dxa"/>
            <w:gridSpan w:val="2"/>
            <w:tcBorders>
              <w:top w:val="nil"/>
              <w:left w:val="nil"/>
              <w:bottom w:val="nil"/>
              <w:right w:val="nil"/>
            </w:tcBorders>
            <w:tcMar>
              <w:top w:w="15" w:type="dxa"/>
              <w:left w:w="149" w:type="dxa"/>
              <w:bottom w:w="15" w:type="dxa"/>
              <w:right w:w="149" w:type="dxa"/>
            </w:tcMar>
          </w:tcPr>
          <w:p w14:paraId="18114693"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от </w:t>
            </w:r>
          </w:p>
        </w:tc>
      </w:tr>
      <w:tr w:rsidR="005E7829" w:rsidRPr="000324F5" w14:paraId="0104253E" w14:textId="77777777" w:rsidTr="00CB4E8B">
        <w:trPr>
          <w:tblCellSpacing w:w="15" w:type="dxa"/>
        </w:trPr>
        <w:tc>
          <w:tcPr>
            <w:tcW w:w="2846" w:type="dxa"/>
            <w:gridSpan w:val="5"/>
            <w:tcBorders>
              <w:top w:val="nil"/>
              <w:left w:val="nil"/>
              <w:bottom w:val="nil"/>
              <w:right w:val="nil"/>
            </w:tcBorders>
            <w:tcMar>
              <w:top w:w="15" w:type="dxa"/>
              <w:left w:w="149" w:type="dxa"/>
              <w:bottom w:w="15" w:type="dxa"/>
              <w:right w:w="149" w:type="dxa"/>
            </w:tcMar>
          </w:tcPr>
          <w:p w14:paraId="02E78066" w14:textId="77777777" w:rsidR="005E7829" w:rsidRPr="000324F5" w:rsidRDefault="005E7829" w:rsidP="00CB4E8B">
            <w:pPr>
              <w:rPr>
                <w:rFonts w:ascii="Times New Roman" w:hAnsi="Times New Roman" w:cs="Times New Roman"/>
              </w:rPr>
            </w:pPr>
          </w:p>
        </w:tc>
        <w:tc>
          <w:tcPr>
            <w:tcW w:w="6131" w:type="dxa"/>
            <w:gridSpan w:val="13"/>
            <w:tcBorders>
              <w:top w:val="single" w:sz="4" w:space="0" w:color="000000"/>
              <w:left w:val="nil"/>
              <w:bottom w:val="nil"/>
              <w:right w:val="nil"/>
            </w:tcBorders>
            <w:tcMar>
              <w:top w:w="15" w:type="dxa"/>
              <w:left w:w="149" w:type="dxa"/>
              <w:bottom w:w="15" w:type="dxa"/>
              <w:right w:w="149" w:type="dxa"/>
            </w:tcMar>
          </w:tcPr>
          <w:p w14:paraId="06358719"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направление: север, юг, запад, восток, прочее) </w:t>
            </w:r>
          </w:p>
        </w:tc>
        <w:tc>
          <w:tcPr>
            <w:tcW w:w="1198" w:type="dxa"/>
            <w:gridSpan w:val="2"/>
            <w:tcBorders>
              <w:top w:val="nil"/>
              <w:left w:val="nil"/>
              <w:bottom w:val="nil"/>
              <w:right w:val="nil"/>
            </w:tcBorders>
            <w:tcMar>
              <w:top w:w="15" w:type="dxa"/>
              <w:left w:w="149" w:type="dxa"/>
              <w:bottom w:w="15" w:type="dxa"/>
              <w:right w:w="149" w:type="dxa"/>
            </w:tcMar>
          </w:tcPr>
          <w:p w14:paraId="4E8C8CD8" w14:textId="77777777" w:rsidR="005E7829" w:rsidRPr="000324F5" w:rsidRDefault="005E7829" w:rsidP="00CB4E8B">
            <w:pPr>
              <w:rPr>
                <w:rFonts w:ascii="Times New Roman" w:hAnsi="Times New Roman" w:cs="Times New Roman"/>
              </w:rPr>
            </w:pPr>
          </w:p>
        </w:tc>
      </w:tr>
      <w:tr w:rsidR="005E7829" w:rsidRPr="000324F5" w14:paraId="2A3C5C9A"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17156124" w14:textId="77777777" w:rsidR="005E7829" w:rsidRPr="000324F5" w:rsidRDefault="005E7829" w:rsidP="00CB4E8B">
            <w:pPr>
              <w:rPr>
                <w:rFonts w:ascii="Times New Roman" w:hAnsi="Times New Roman" w:cs="Times New Roman"/>
              </w:rPr>
            </w:pPr>
          </w:p>
        </w:tc>
      </w:tr>
      <w:tr w:rsidR="005E7829" w:rsidRPr="000324F5" w14:paraId="24E3AD3D"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68B9399A"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ориентир - ближайший к местонахождению планируемого места (площадки) </w:t>
            </w:r>
          </w:p>
        </w:tc>
      </w:tr>
      <w:tr w:rsidR="005E7829" w:rsidRPr="000324F5" w14:paraId="489697DF" w14:textId="77777777" w:rsidTr="00CB4E8B">
        <w:trPr>
          <w:tblCellSpacing w:w="15" w:type="dxa"/>
        </w:trPr>
        <w:tc>
          <w:tcPr>
            <w:tcW w:w="7436" w:type="dxa"/>
            <w:gridSpan w:val="15"/>
            <w:tcBorders>
              <w:top w:val="nil"/>
              <w:left w:val="nil"/>
              <w:bottom w:val="single" w:sz="4" w:space="0" w:color="000000"/>
              <w:right w:val="nil"/>
            </w:tcBorders>
            <w:tcMar>
              <w:top w:w="15" w:type="dxa"/>
              <w:left w:w="149" w:type="dxa"/>
              <w:bottom w:w="15" w:type="dxa"/>
              <w:right w:w="149" w:type="dxa"/>
            </w:tcMar>
          </w:tcPr>
          <w:p w14:paraId="4D79C8B0" w14:textId="77777777" w:rsidR="005E7829" w:rsidRPr="000324F5" w:rsidRDefault="005E7829" w:rsidP="00CB4E8B">
            <w:pPr>
              <w:rPr>
                <w:rFonts w:ascii="Times New Roman" w:hAnsi="Times New Roman" w:cs="Times New Roman"/>
              </w:rPr>
            </w:pPr>
          </w:p>
        </w:tc>
        <w:tc>
          <w:tcPr>
            <w:tcW w:w="520" w:type="dxa"/>
            <w:tcBorders>
              <w:top w:val="nil"/>
              <w:left w:val="nil"/>
              <w:bottom w:val="nil"/>
              <w:right w:val="nil"/>
            </w:tcBorders>
            <w:tcMar>
              <w:top w:w="15" w:type="dxa"/>
              <w:left w:w="149" w:type="dxa"/>
              <w:bottom w:w="15" w:type="dxa"/>
              <w:right w:w="149" w:type="dxa"/>
            </w:tcMar>
          </w:tcPr>
          <w:p w14:paraId="5414E55F" w14:textId="77777777" w:rsidR="005E7829" w:rsidRPr="000324F5" w:rsidRDefault="005E7829" w:rsidP="00CB4E8B">
            <w:pPr>
              <w:rPr>
                <w:rFonts w:ascii="Times New Roman" w:hAnsi="Times New Roman" w:cs="Times New Roman"/>
              </w:rPr>
            </w:pPr>
          </w:p>
        </w:tc>
        <w:tc>
          <w:tcPr>
            <w:tcW w:w="2219" w:type="dxa"/>
            <w:gridSpan w:val="4"/>
            <w:tcBorders>
              <w:top w:val="nil"/>
              <w:left w:val="nil"/>
              <w:bottom w:val="nil"/>
              <w:right w:val="nil"/>
            </w:tcBorders>
            <w:tcMar>
              <w:top w:w="15" w:type="dxa"/>
              <w:left w:w="149" w:type="dxa"/>
              <w:bottom w:w="15" w:type="dxa"/>
              <w:right w:w="149" w:type="dxa"/>
            </w:tcMar>
          </w:tcPr>
          <w:p w14:paraId="40B05AC2"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расположенный по </w:t>
            </w:r>
          </w:p>
        </w:tc>
      </w:tr>
      <w:tr w:rsidR="005E7829" w:rsidRPr="000324F5" w14:paraId="4D95CC18" w14:textId="77777777" w:rsidTr="00CB4E8B">
        <w:trPr>
          <w:tblCellSpacing w:w="15" w:type="dxa"/>
        </w:trPr>
        <w:tc>
          <w:tcPr>
            <w:tcW w:w="7436" w:type="dxa"/>
            <w:gridSpan w:val="15"/>
            <w:tcBorders>
              <w:top w:val="single" w:sz="4" w:space="0" w:color="000000"/>
              <w:left w:val="nil"/>
              <w:bottom w:val="nil"/>
              <w:right w:val="nil"/>
            </w:tcBorders>
            <w:tcMar>
              <w:top w:w="15" w:type="dxa"/>
              <w:left w:w="149" w:type="dxa"/>
              <w:bottom w:w="15" w:type="dxa"/>
              <w:right w:w="149" w:type="dxa"/>
            </w:tcMar>
          </w:tcPr>
          <w:p w14:paraId="544D2638"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места (площадки) накопления ТКО, объект, которому присвоен адрес) </w:t>
            </w:r>
          </w:p>
        </w:tc>
        <w:tc>
          <w:tcPr>
            <w:tcW w:w="520" w:type="dxa"/>
            <w:tcBorders>
              <w:top w:val="nil"/>
              <w:left w:val="nil"/>
              <w:bottom w:val="nil"/>
              <w:right w:val="nil"/>
            </w:tcBorders>
            <w:tcMar>
              <w:top w:w="15" w:type="dxa"/>
              <w:left w:w="149" w:type="dxa"/>
              <w:bottom w:w="15" w:type="dxa"/>
              <w:right w:w="149" w:type="dxa"/>
            </w:tcMar>
          </w:tcPr>
          <w:p w14:paraId="2EC014E0" w14:textId="77777777" w:rsidR="005E7829" w:rsidRPr="000324F5" w:rsidRDefault="005E7829" w:rsidP="00CB4E8B">
            <w:pPr>
              <w:rPr>
                <w:rFonts w:ascii="Times New Roman" w:hAnsi="Times New Roman" w:cs="Times New Roman"/>
              </w:rPr>
            </w:pPr>
          </w:p>
        </w:tc>
        <w:tc>
          <w:tcPr>
            <w:tcW w:w="2219" w:type="dxa"/>
            <w:gridSpan w:val="4"/>
            <w:tcBorders>
              <w:top w:val="nil"/>
              <w:left w:val="nil"/>
              <w:bottom w:val="nil"/>
              <w:right w:val="nil"/>
            </w:tcBorders>
            <w:tcMar>
              <w:top w:w="15" w:type="dxa"/>
              <w:left w:w="149" w:type="dxa"/>
              <w:bottom w:w="15" w:type="dxa"/>
              <w:right w:w="149" w:type="dxa"/>
            </w:tcMar>
          </w:tcPr>
          <w:p w14:paraId="19EDA9BF" w14:textId="77777777" w:rsidR="005E7829" w:rsidRPr="000324F5" w:rsidRDefault="005E7829" w:rsidP="00CB4E8B">
            <w:pPr>
              <w:rPr>
                <w:rFonts w:ascii="Times New Roman" w:hAnsi="Times New Roman" w:cs="Times New Roman"/>
              </w:rPr>
            </w:pPr>
          </w:p>
        </w:tc>
      </w:tr>
      <w:tr w:rsidR="005E7829" w:rsidRPr="000324F5" w14:paraId="1646C0E0"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06C3880B"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адресу: </w:t>
            </w:r>
          </w:p>
        </w:tc>
      </w:tr>
      <w:tr w:rsidR="005E7829" w:rsidRPr="000324F5" w14:paraId="544C7AC0"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336211AA" w14:textId="77777777" w:rsidR="005E7829" w:rsidRPr="000324F5" w:rsidRDefault="005E7829" w:rsidP="00CB4E8B">
            <w:pPr>
              <w:rPr>
                <w:rFonts w:ascii="Times New Roman" w:hAnsi="Times New Roman" w:cs="Times New Roman"/>
              </w:rPr>
            </w:pPr>
          </w:p>
        </w:tc>
      </w:tr>
      <w:tr w:rsidR="005E7829" w:rsidRPr="000324F5" w14:paraId="56893688"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150E0958"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адрес ориентира). </w:t>
            </w:r>
          </w:p>
        </w:tc>
      </w:tr>
      <w:tr w:rsidR="005E7829" w:rsidRPr="000324F5" w14:paraId="6D253BD3"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68FDD6C5"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2. Сведения о географических координатах планируемого к созданию места площадки) накопления ТКО </w:t>
            </w:r>
          </w:p>
        </w:tc>
      </w:tr>
      <w:tr w:rsidR="005E7829" w:rsidRPr="000324F5" w14:paraId="4AF25B24"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4874FBF2"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(указываются при наличии): </w:t>
            </w:r>
          </w:p>
        </w:tc>
      </w:tr>
      <w:tr w:rsidR="005E7829" w:rsidRPr="000324F5" w14:paraId="4E8BB86A"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4E9F40F4"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Координаты X:________________; координаты Y: _______________. </w:t>
            </w:r>
          </w:p>
        </w:tc>
      </w:tr>
      <w:tr w:rsidR="005E7829" w:rsidRPr="000324F5" w14:paraId="5648261C"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612EAA4D" w14:textId="608E0BE5" w:rsidR="005E7829" w:rsidRPr="000324F5" w:rsidRDefault="005E7829" w:rsidP="000324F5">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3. Схема размещения планируемого места (площадки) накопления ТКО, отражающая данные о местоположении места (площадки) накопления ТКО на карте </w:t>
            </w:r>
            <w:r w:rsidRPr="000324F5">
              <w:rPr>
                <w:rFonts w:ascii="Times New Roman" w:hAnsi="Times New Roman" w:cs="Times New Roman"/>
                <w:bCs/>
              </w:rPr>
              <w:t xml:space="preserve">муниципального образования </w:t>
            </w:r>
            <w:r w:rsidR="000324F5" w:rsidRPr="000324F5">
              <w:rPr>
                <w:rFonts w:ascii="Times New Roman" w:hAnsi="Times New Roman" w:cs="Times New Roman"/>
                <w:bCs/>
              </w:rPr>
              <w:t>«Город Покров»</w:t>
            </w:r>
            <w:r w:rsidRPr="000324F5">
              <w:rPr>
                <w:rFonts w:ascii="Times New Roman" w:hAnsi="Times New Roman" w:cs="Times New Roman"/>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 </w:t>
            </w:r>
          </w:p>
        </w:tc>
      </w:tr>
      <w:tr w:rsidR="005E7829" w:rsidRPr="000324F5" w14:paraId="57AE74BF"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28EAEDB8"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В случае переноса места (площадки) накопления ТКО, на схеме дополнительно обозначаются местоположение существующего места (площадки) накопления ТКО. </w:t>
            </w:r>
          </w:p>
        </w:tc>
      </w:tr>
      <w:tr w:rsidR="005E7829" w:rsidRPr="000324F5" w14:paraId="54F53AFC"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5AC1B979"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4. Данные о технических характеристиках планируемого места (площадки) накопления ТКО: </w:t>
            </w:r>
          </w:p>
        </w:tc>
      </w:tr>
      <w:tr w:rsidR="005E7829" w:rsidRPr="000324F5" w14:paraId="08FABA2E"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5EE4C231"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4.1. Тип планируемого места (площадки) накопления твердых коммунальных отходов </w:t>
            </w:r>
          </w:p>
        </w:tc>
      </w:tr>
      <w:tr w:rsidR="005E7829" w:rsidRPr="000324F5" w14:paraId="4815A36E"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15C52B2A" w14:textId="77777777" w:rsidR="005E7829" w:rsidRPr="000324F5" w:rsidRDefault="005E7829" w:rsidP="00CB4E8B">
            <w:pPr>
              <w:rPr>
                <w:rFonts w:ascii="Times New Roman" w:hAnsi="Times New Roman" w:cs="Times New Roman"/>
              </w:rPr>
            </w:pPr>
          </w:p>
        </w:tc>
      </w:tr>
      <w:tr w:rsidR="005E7829" w:rsidRPr="000324F5" w14:paraId="7C6CA12C"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012B7D25" w14:textId="5545324C"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lastRenderedPageBreak/>
              <w:t xml:space="preserve">(указывается тип планируемого места (площадки) накопления ТКО, определенный в соответствии с </w:t>
            </w:r>
            <w:hyperlink r:id="rId13" w:history="1">
              <w:r w:rsidRPr="00904818">
                <w:rPr>
                  <w:rFonts w:ascii="Times New Roman" w:hAnsi="Times New Roman" w:cs="Times New Roman"/>
                </w:rPr>
                <w:t xml:space="preserve">Постановлением Правительства Российской Федерации от 12.11.2016 </w:t>
              </w:r>
              <w:r w:rsidR="00904818" w:rsidRPr="00904818">
                <w:rPr>
                  <w:rFonts w:ascii="Times New Roman" w:hAnsi="Times New Roman" w:cs="Times New Roman"/>
                </w:rPr>
                <w:t>№</w:t>
              </w:r>
              <w:r w:rsidRPr="00904818">
                <w:rPr>
                  <w:rFonts w:ascii="Times New Roman" w:hAnsi="Times New Roman" w:cs="Times New Roman"/>
                </w:rPr>
                <w:t xml:space="preserve"> 1156</w:t>
              </w:r>
            </w:hyperlink>
            <w:r w:rsidRPr="00904818">
              <w:rPr>
                <w:rFonts w:ascii="Times New Roman" w:hAnsi="Times New Roman" w:cs="Times New Roman"/>
              </w:rPr>
              <w:t xml:space="preserve"> </w:t>
            </w:r>
            <w:r w:rsidR="00904818">
              <w:rPr>
                <w:rFonts w:ascii="Times New Roman" w:hAnsi="Times New Roman" w:cs="Times New Roman"/>
              </w:rPr>
              <w:t>«</w:t>
            </w:r>
            <w:r w:rsidRPr="00904818">
              <w:rPr>
                <w:rFonts w:ascii="Times New Roman" w:hAnsi="Times New Roman" w:cs="Times New Roman"/>
              </w:rPr>
              <w:t>Об о</w:t>
            </w:r>
            <w:r w:rsidRPr="000324F5">
              <w:rPr>
                <w:rFonts w:ascii="Times New Roman" w:hAnsi="Times New Roman" w:cs="Times New Roman"/>
              </w:rPr>
              <w:t xml:space="preserve">бращении с твердыми коммунальными отходами и внесении изменения в Постановление Правительства Российской Федерации от 25 августа 2008 года </w:t>
            </w:r>
            <w:r w:rsidR="00904818">
              <w:rPr>
                <w:rFonts w:ascii="Times New Roman" w:hAnsi="Times New Roman" w:cs="Times New Roman"/>
              </w:rPr>
              <w:t>№</w:t>
            </w:r>
            <w:r w:rsidRPr="000324F5">
              <w:rPr>
                <w:rFonts w:ascii="Times New Roman" w:hAnsi="Times New Roman" w:cs="Times New Roman"/>
              </w:rPr>
              <w:t xml:space="preserve"> 641</w:t>
            </w:r>
            <w:r w:rsidR="00904818">
              <w:rPr>
                <w:rFonts w:ascii="Times New Roman" w:hAnsi="Times New Roman" w:cs="Times New Roman"/>
              </w:rPr>
              <w:t>»</w:t>
            </w:r>
            <w:r w:rsidRPr="000324F5">
              <w:rPr>
                <w:rFonts w:ascii="Times New Roman" w:hAnsi="Times New Roman" w:cs="Times New Roman"/>
              </w:rPr>
              <w:t xml:space="preserve">) </w:t>
            </w:r>
          </w:p>
        </w:tc>
      </w:tr>
      <w:tr w:rsidR="005E7829" w:rsidRPr="000324F5" w14:paraId="59B0B4C3"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6E6FFFAE"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4.2. Сведения о покрытии планируемого места (площадки) накопления ТКО </w:t>
            </w:r>
          </w:p>
        </w:tc>
      </w:tr>
      <w:tr w:rsidR="005E7829" w:rsidRPr="000324F5" w14:paraId="694BCE60"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6B139519" w14:textId="77777777" w:rsidR="005E7829" w:rsidRPr="000324F5" w:rsidRDefault="005E7829" w:rsidP="00CB4E8B">
            <w:pPr>
              <w:rPr>
                <w:rFonts w:ascii="Times New Roman" w:hAnsi="Times New Roman" w:cs="Times New Roman"/>
              </w:rPr>
            </w:pPr>
          </w:p>
        </w:tc>
      </w:tr>
      <w:tr w:rsidR="005E7829" w:rsidRPr="000324F5" w14:paraId="56B7AF52"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1C39211A"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материал покрытия) </w:t>
            </w:r>
          </w:p>
        </w:tc>
      </w:tr>
      <w:tr w:rsidR="005E7829" w:rsidRPr="000324F5" w14:paraId="73FAB81A"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5FCDC490"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4.3. Площадь планируемого места (площадки) накопления ТКО ____________ квадратных метров. </w:t>
            </w:r>
          </w:p>
        </w:tc>
      </w:tr>
      <w:tr w:rsidR="005E7829" w:rsidRPr="000324F5" w14:paraId="6404DA88"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7475BDF2"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(указывается площадь планируемого места (площадки) накопления ТКО). </w:t>
            </w:r>
          </w:p>
        </w:tc>
      </w:tr>
      <w:tr w:rsidR="005E7829" w:rsidRPr="000324F5" w14:paraId="2BF02A6B"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294089B8"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4.4. На месте (площадке) накопления ТКО планируется разместить (указывается при наличии сведений) </w:t>
            </w:r>
          </w:p>
        </w:tc>
      </w:tr>
      <w:tr w:rsidR="005E7829" w:rsidRPr="000324F5" w14:paraId="5DFCA2E1"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379804CB" w14:textId="77777777" w:rsidR="005E7829" w:rsidRPr="000324F5" w:rsidRDefault="005E7829" w:rsidP="00CB4E8B">
            <w:pPr>
              <w:rPr>
                <w:rFonts w:ascii="Times New Roman" w:hAnsi="Times New Roman" w:cs="Times New Roman"/>
              </w:rPr>
            </w:pPr>
          </w:p>
        </w:tc>
      </w:tr>
      <w:tr w:rsidR="005E7829" w:rsidRPr="000324F5" w14:paraId="15D8ACC7"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4001885A"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количество вид (тип) емкостей для сбора и накопления ТКО и их объем) </w:t>
            </w:r>
          </w:p>
        </w:tc>
      </w:tr>
      <w:tr w:rsidR="005E7829" w:rsidRPr="000324F5" w14:paraId="3FB4435A"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34691E18"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5. Данные о собственнике планируемого места (площадки) накопления ТКО: </w:t>
            </w:r>
          </w:p>
        </w:tc>
      </w:tr>
      <w:tr w:rsidR="005E7829" w:rsidRPr="000324F5" w14:paraId="75A99917"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0188BC39" w14:textId="77777777" w:rsidR="005E7829" w:rsidRPr="000324F5" w:rsidRDefault="005E7829" w:rsidP="00CB4E8B">
            <w:pPr>
              <w:rPr>
                <w:rFonts w:ascii="Times New Roman" w:hAnsi="Times New Roman" w:cs="Times New Roman"/>
              </w:rPr>
            </w:pPr>
          </w:p>
        </w:tc>
      </w:tr>
      <w:tr w:rsidR="005E7829" w:rsidRPr="000324F5" w14:paraId="1FC41A7C"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06630504"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(полное наименование юридического лица, Ф.И.О. (отчество - при наличии) физического лица, индивидуального предпринимателя) </w:t>
            </w:r>
          </w:p>
        </w:tc>
      </w:tr>
      <w:tr w:rsidR="005E7829" w:rsidRPr="000324F5" w14:paraId="3AD3BBC5"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4138CB15" w14:textId="77777777" w:rsidR="005E7829" w:rsidRPr="000324F5" w:rsidRDefault="005E7829" w:rsidP="00CB4E8B">
            <w:pPr>
              <w:rPr>
                <w:rFonts w:ascii="Times New Roman" w:hAnsi="Times New Roman" w:cs="Times New Roman"/>
              </w:rPr>
            </w:pPr>
          </w:p>
        </w:tc>
      </w:tr>
      <w:tr w:rsidR="005E7829" w:rsidRPr="000324F5" w14:paraId="4B54CD07"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67D757EB"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Примечание: Пункт 5.1 настоящей заявки заполняется в случае, если собственник планируемого места (площадки) накопления ТКО является юридическим лицом, или физическим лицом, зарегистрированным в качестве индивидуального предпринимателя. </w:t>
            </w:r>
          </w:p>
        </w:tc>
      </w:tr>
      <w:tr w:rsidR="005E7829" w:rsidRPr="000324F5" w14:paraId="3536CD62"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0F4A6CA6"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Пункт 5.2 настоящей заявки заполняется в случае, если собственник планируемого места (площадки) накопления ТКО является физическим лицом, не зарегистрированным в качестве индивидуального предпринимателя. </w:t>
            </w:r>
          </w:p>
        </w:tc>
      </w:tr>
      <w:tr w:rsidR="005E7829" w:rsidRPr="000324F5" w14:paraId="3AAF1C68"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12720178"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5.1. Свидетельство о государственной регистрации юридического лица </w:t>
            </w:r>
          </w:p>
        </w:tc>
      </w:tr>
      <w:tr w:rsidR="005E7829" w:rsidRPr="000324F5" w14:paraId="110BC7E2" w14:textId="77777777" w:rsidTr="00CB4E8B">
        <w:trPr>
          <w:tblCellSpacing w:w="15" w:type="dxa"/>
        </w:trPr>
        <w:tc>
          <w:tcPr>
            <w:tcW w:w="5608" w:type="dxa"/>
            <w:gridSpan w:val="12"/>
            <w:tcBorders>
              <w:top w:val="nil"/>
              <w:left w:val="nil"/>
              <w:bottom w:val="nil"/>
              <w:right w:val="nil"/>
            </w:tcBorders>
            <w:tcMar>
              <w:top w:w="15" w:type="dxa"/>
              <w:left w:w="149" w:type="dxa"/>
              <w:bottom w:w="15" w:type="dxa"/>
              <w:right w:w="149" w:type="dxa"/>
            </w:tcMar>
          </w:tcPr>
          <w:p w14:paraId="6AE18404"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(индивидуального предпринимателя): серия </w:t>
            </w:r>
          </w:p>
        </w:tc>
        <w:tc>
          <w:tcPr>
            <w:tcW w:w="1285" w:type="dxa"/>
            <w:gridSpan w:val="2"/>
            <w:tcBorders>
              <w:top w:val="nil"/>
              <w:left w:val="nil"/>
              <w:bottom w:val="single" w:sz="4" w:space="0" w:color="000000"/>
              <w:right w:val="nil"/>
            </w:tcBorders>
            <w:tcMar>
              <w:top w:w="15" w:type="dxa"/>
              <w:left w:w="149" w:type="dxa"/>
              <w:bottom w:w="15" w:type="dxa"/>
              <w:right w:w="149" w:type="dxa"/>
            </w:tcMar>
          </w:tcPr>
          <w:p w14:paraId="68927D2B" w14:textId="77777777" w:rsidR="005E7829" w:rsidRPr="000324F5" w:rsidRDefault="005E7829" w:rsidP="00CB4E8B">
            <w:pPr>
              <w:rPr>
                <w:rFonts w:ascii="Times New Roman" w:hAnsi="Times New Roman" w:cs="Times New Roman"/>
              </w:rPr>
            </w:pPr>
          </w:p>
        </w:tc>
        <w:tc>
          <w:tcPr>
            <w:tcW w:w="1033" w:type="dxa"/>
            <w:gridSpan w:val="2"/>
            <w:tcBorders>
              <w:top w:val="nil"/>
              <w:left w:val="nil"/>
              <w:bottom w:val="nil"/>
              <w:right w:val="nil"/>
            </w:tcBorders>
            <w:tcMar>
              <w:top w:w="15" w:type="dxa"/>
              <w:left w:w="149" w:type="dxa"/>
              <w:bottom w:w="15" w:type="dxa"/>
              <w:right w:w="149" w:type="dxa"/>
            </w:tcMar>
          </w:tcPr>
          <w:p w14:paraId="56D8D43B"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номер </w:t>
            </w:r>
          </w:p>
        </w:tc>
        <w:tc>
          <w:tcPr>
            <w:tcW w:w="1819" w:type="dxa"/>
            <w:gridSpan w:val="3"/>
            <w:tcBorders>
              <w:top w:val="nil"/>
              <w:left w:val="nil"/>
              <w:bottom w:val="single" w:sz="4" w:space="0" w:color="000000"/>
              <w:right w:val="nil"/>
            </w:tcBorders>
            <w:tcMar>
              <w:top w:w="15" w:type="dxa"/>
              <w:left w:w="149" w:type="dxa"/>
              <w:bottom w:w="15" w:type="dxa"/>
              <w:right w:w="149" w:type="dxa"/>
            </w:tcMar>
          </w:tcPr>
          <w:p w14:paraId="5752ADB4" w14:textId="77777777" w:rsidR="005E7829" w:rsidRPr="000324F5" w:rsidRDefault="005E7829" w:rsidP="00CB4E8B">
            <w:pPr>
              <w:rPr>
                <w:rFonts w:ascii="Times New Roman" w:hAnsi="Times New Roman" w:cs="Times New Roman"/>
              </w:rPr>
            </w:pPr>
          </w:p>
        </w:tc>
        <w:tc>
          <w:tcPr>
            <w:tcW w:w="370" w:type="dxa"/>
            <w:tcBorders>
              <w:top w:val="nil"/>
              <w:left w:val="nil"/>
              <w:bottom w:val="nil"/>
              <w:right w:val="nil"/>
            </w:tcBorders>
            <w:tcMar>
              <w:top w:w="15" w:type="dxa"/>
              <w:left w:w="149" w:type="dxa"/>
              <w:bottom w:w="15" w:type="dxa"/>
              <w:right w:w="149" w:type="dxa"/>
            </w:tcMar>
          </w:tcPr>
          <w:p w14:paraId="19DEBD2B" w14:textId="77777777" w:rsidR="005E7829" w:rsidRPr="000324F5" w:rsidRDefault="005E7829" w:rsidP="00CB4E8B">
            <w:pPr>
              <w:rPr>
                <w:rFonts w:ascii="Times New Roman" w:hAnsi="Times New Roman" w:cs="Times New Roman"/>
              </w:rPr>
            </w:pPr>
          </w:p>
        </w:tc>
      </w:tr>
      <w:tr w:rsidR="005E7829" w:rsidRPr="000324F5" w14:paraId="72F795C1" w14:textId="77777777" w:rsidTr="00CB4E8B">
        <w:trPr>
          <w:tblCellSpacing w:w="15" w:type="dxa"/>
        </w:trPr>
        <w:tc>
          <w:tcPr>
            <w:tcW w:w="5608" w:type="dxa"/>
            <w:gridSpan w:val="12"/>
            <w:tcBorders>
              <w:top w:val="nil"/>
              <w:left w:val="nil"/>
              <w:bottom w:val="nil"/>
              <w:right w:val="nil"/>
            </w:tcBorders>
            <w:tcMar>
              <w:top w:w="15" w:type="dxa"/>
              <w:left w:w="149" w:type="dxa"/>
              <w:bottom w:w="15" w:type="dxa"/>
              <w:right w:w="149" w:type="dxa"/>
            </w:tcMar>
          </w:tcPr>
          <w:p w14:paraId="0BFFD17E" w14:textId="77777777" w:rsidR="005E7829" w:rsidRPr="000324F5" w:rsidRDefault="005E7829" w:rsidP="00CB4E8B">
            <w:pPr>
              <w:rPr>
                <w:rFonts w:ascii="Times New Roman" w:hAnsi="Times New Roman" w:cs="Times New Roman"/>
              </w:rPr>
            </w:pPr>
          </w:p>
        </w:tc>
        <w:tc>
          <w:tcPr>
            <w:tcW w:w="1285" w:type="dxa"/>
            <w:gridSpan w:val="2"/>
            <w:tcBorders>
              <w:top w:val="single" w:sz="4" w:space="0" w:color="000000"/>
              <w:left w:val="nil"/>
              <w:bottom w:val="nil"/>
              <w:right w:val="nil"/>
            </w:tcBorders>
            <w:tcMar>
              <w:top w:w="15" w:type="dxa"/>
              <w:left w:w="149" w:type="dxa"/>
              <w:bottom w:w="15" w:type="dxa"/>
              <w:right w:w="149" w:type="dxa"/>
            </w:tcMar>
          </w:tcPr>
          <w:p w14:paraId="70147E93" w14:textId="77777777" w:rsidR="005E7829" w:rsidRPr="000324F5" w:rsidRDefault="005E7829" w:rsidP="00CB4E8B">
            <w:pPr>
              <w:rPr>
                <w:rFonts w:ascii="Times New Roman" w:hAnsi="Times New Roman" w:cs="Times New Roman"/>
              </w:rPr>
            </w:pPr>
          </w:p>
        </w:tc>
        <w:tc>
          <w:tcPr>
            <w:tcW w:w="1033" w:type="dxa"/>
            <w:gridSpan w:val="2"/>
            <w:tcBorders>
              <w:top w:val="nil"/>
              <w:left w:val="nil"/>
              <w:bottom w:val="nil"/>
              <w:right w:val="nil"/>
            </w:tcBorders>
            <w:tcMar>
              <w:top w:w="15" w:type="dxa"/>
              <w:left w:w="149" w:type="dxa"/>
              <w:bottom w:w="15" w:type="dxa"/>
              <w:right w:w="149" w:type="dxa"/>
            </w:tcMar>
          </w:tcPr>
          <w:p w14:paraId="5D48C942" w14:textId="77777777" w:rsidR="005E7829" w:rsidRPr="000324F5" w:rsidRDefault="005E7829" w:rsidP="00CB4E8B">
            <w:pPr>
              <w:rPr>
                <w:rFonts w:ascii="Times New Roman" w:hAnsi="Times New Roman" w:cs="Times New Roman"/>
              </w:rPr>
            </w:pPr>
          </w:p>
        </w:tc>
        <w:tc>
          <w:tcPr>
            <w:tcW w:w="1819" w:type="dxa"/>
            <w:gridSpan w:val="3"/>
            <w:tcBorders>
              <w:top w:val="single" w:sz="4" w:space="0" w:color="000000"/>
              <w:left w:val="nil"/>
              <w:bottom w:val="nil"/>
              <w:right w:val="nil"/>
            </w:tcBorders>
            <w:tcMar>
              <w:top w:w="15" w:type="dxa"/>
              <w:left w:w="149" w:type="dxa"/>
              <w:bottom w:w="15" w:type="dxa"/>
              <w:right w:w="149" w:type="dxa"/>
            </w:tcMar>
          </w:tcPr>
          <w:p w14:paraId="4C5DCC8E" w14:textId="77777777" w:rsidR="005E7829" w:rsidRPr="000324F5" w:rsidRDefault="005E7829" w:rsidP="00CB4E8B">
            <w:pPr>
              <w:rPr>
                <w:rFonts w:ascii="Times New Roman" w:hAnsi="Times New Roman" w:cs="Times New Roman"/>
              </w:rPr>
            </w:pPr>
          </w:p>
        </w:tc>
        <w:tc>
          <w:tcPr>
            <w:tcW w:w="370" w:type="dxa"/>
            <w:tcBorders>
              <w:top w:val="nil"/>
              <w:left w:val="nil"/>
              <w:bottom w:val="nil"/>
              <w:right w:val="nil"/>
            </w:tcBorders>
            <w:tcMar>
              <w:top w:w="15" w:type="dxa"/>
              <w:left w:w="149" w:type="dxa"/>
              <w:bottom w:w="15" w:type="dxa"/>
              <w:right w:w="149" w:type="dxa"/>
            </w:tcMar>
          </w:tcPr>
          <w:p w14:paraId="457D4CC9" w14:textId="77777777" w:rsidR="005E7829" w:rsidRPr="000324F5" w:rsidRDefault="005E7829" w:rsidP="00CB4E8B">
            <w:pPr>
              <w:rPr>
                <w:rFonts w:ascii="Times New Roman" w:hAnsi="Times New Roman" w:cs="Times New Roman"/>
              </w:rPr>
            </w:pPr>
          </w:p>
        </w:tc>
      </w:tr>
      <w:tr w:rsidR="005E7829" w:rsidRPr="000324F5" w14:paraId="2A36C655" w14:textId="77777777" w:rsidTr="00CB4E8B">
        <w:trPr>
          <w:tblCellSpacing w:w="15" w:type="dxa"/>
        </w:trPr>
        <w:tc>
          <w:tcPr>
            <w:tcW w:w="1234" w:type="dxa"/>
            <w:gridSpan w:val="3"/>
            <w:tcBorders>
              <w:top w:val="nil"/>
              <w:left w:val="nil"/>
              <w:bottom w:val="nil"/>
              <w:right w:val="nil"/>
            </w:tcBorders>
            <w:tcMar>
              <w:top w:w="15" w:type="dxa"/>
              <w:left w:w="149" w:type="dxa"/>
              <w:bottom w:w="15" w:type="dxa"/>
              <w:right w:w="149" w:type="dxa"/>
            </w:tcMar>
          </w:tcPr>
          <w:p w14:paraId="1F390C0B"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выдано </w:t>
            </w:r>
          </w:p>
        </w:tc>
        <w:tc>
          <w:tcPr>
            <w:tcW w:w="8971" w:type="dxa"/>
            <w:gridSpan w:val="17"/>
            <w:tcBorders>
              <w:top w:val="nil"/>
              <w:left w:val="nil"/>
              <w:bottom w:val="single" w:sz="4" w:space="0" w:color="000000"/>
              <w:right w:val="nil"/>
            </w:tcBorders>
            <w:tcMar>
              <w:top w:w="15" w:type="dxa"/>
              <w:left w:w="149" w:type="dxa"/>
              <w:bottom w:w="15" w:type="dxa"/>
              <w:right w:w="149" w:type="dxa"/>
            </w:tcMar>
          </w:tcPr>
          <w:p w14:paraId="6A8FD04B" w14:textId="77777777" w:rsidR="005E7829" w:rsidRPr="000324F5" w:rsidRDefault="005E7829" w:rsidP="00CB4E8B">
            <w:pPr>
              <w:rPr>
                <w:rFonts w:ascii="Times New Roman" w:hAnsi="Times New Roman" w:cs="Times New Roman"/>
              </w:rPr>
            </w:pPr>
          </w:p>
        </w:tc>
      </w:tr>
      <w:tr w:rsidR="005E7829" w:rsidRPr="000324F5" w14:paraId="7A385395" w14:textId="77777777" w:rsidTr="00CB4E8B">
        <w:trPr>
          <w:tblCellSpacing w:w="15" w:type="dxa"/>
        </w:trPr>
        <w:tc>
          <w:tcPr>
            <w:tcW w:w="1234" w:type="dxa"/>
            <w:gridSpan w:val="3"/>
            <w:tcBorders>
              <w:top w:val="nil"/>
              <w:left w:val="nil"/>
              <w:bottom w:val="nil"/>
              <w:right w:val="nil"/>
            </w:tcBorders>
            <w:tcMar>
              <w:top w:w="15" w:type="dxa"/>
              <w:left w:w="149" w:type="dxa"/>
              <w:bottom w:w="15" w:type="dxa"/>
              <w:right w:w="149" w:type="dxa"/>
            </w:tcMar>
          </w:tcPr>
          <w:p w14:paraId="126372BD" w14:textId="77777777" w:rsidR="005E7829" w:rsidRPr="000324F5" w:rsidRDefault="005E7829" w:rsidP="00CB4E8B">
            <w:pPr>
              <w:rPr>
                <w:rFonts w:ascii="Times New Roman" w:hAnsi="Times New Roman" w:cs="Times New Roman"/>
              </w:rPr>
            </w:pPr>
          </w:p>
        </w:tc>
        <w:tc>
          <w:tcPr>
            <w:tcW w:w="8971" w:type="dxa"/>
            <w:gridSpan w:val="17"/>
            <w:tcBorders>
              <w:top w:val="single" w:sz="4" w:space="0" w:color="000000"/>
              <w:left w:val="nil"/>
              <w:bottom w:val="nil"/>
              <w:right w:val="nil"/>
            </w:tcBorders>
            <w:tcMar>
              <w:top w:w="15" w:type="dxa"/>
              <w:left w:w="149" w:type="dxa"/>
              <w:bottom w:w="15" w:type="dxa"/>
              <w:right w:w="149" w:type="dxa"/>
            </w:tcMar>
          </w:tcPr>
          <w:p w14:paraId="0C35778F"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дата выдачи и наименование государственного органа) </w:t>
            </w:r>
          </w:p>
        </w:tc>
      </w:tr>
      <w:tr w:rsidR="005E7829" w:rsidRPr="000324F5" w14:paraId="575BB06C" w14:textId="77777777" w:rsidTr="00CB4E8B">
        <w:trPr>
          <w:tblCellSpacing w:w="15" w:type="dxa"/>
        </w:trPr>
        <w:tc>
          <w:tcPr>
            <w:tcW w:w="1034" w:type="dxa"/>
            <w:gridSpan w:val="2"/>
            <w:tcBorders>
              <w:top w:val="nil"/>
              <w:left w:val="nil"/>
              <w:bottom w:val="nil"/>
              <w:right w:val="nil"/>
            </w:tcBorders>
            <w:tcMar>
              <w:top w:w="15" w:type="dxa"/>
              <w:left w:w="149" w:type="dxa"/>
              <w:bottom w:w="15" w:type="dxa"/>
              <w:right w:w="149" w:type="dxa"/>
            </w:tcMar>
          </w:tcPr>
          <w:p w14:paraId="5DEB6287"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ИНН </w:t>
            </w:r>
          </w:p>
        </w:tc>
        <w:tc>
          <w:tcPr>
            <w:tcW w:w="2066" w:type="dxa"/>
            <w:gridSpan w:val="5"/>
            <w:tcBorders>
              <w:top w:val="nil"/>
              <w:left w:val="nil"/>
              <w:bottom w:val="single" w:sz="4" w:space="0" w:color="000000"/>
              <w:right w:val="nil"/>
            </w:tcBorders>
            <w:tcMar>
              <w:top w:w="15" w:type="dxa"/>
              <w:left w:w="149" w:type="dxa"/>
              <w:bottom w:w="15" w:type="dxa"/>
              <w:right w:w="149" w:type="dxa"/>
            </w:tcMar>
          </w:tcPr>
          <w:p w14:paraId="2A2FC85C" w14:textId="77777777" w:rsidR="005E7829" w:rsidRPr="000324F5" w:rsidRDefault="005E7829" w:rsidP="00CB4E8B">
            <w:pPr>
              <w:rPr>
                <w:rFonts w:ascii="Times New Roman" w:hAnsi="Times New Roman" w:cs="Times New Roman"/>
              </w:rPr>
            </w:pPr>
          </w:p>
        </w:tc>
        <w:tc>
          <w:tcPr>
            <w:tcW w:w="368" w:type="dxa"/>
            <w:tcBorders>
              <w:top w:val="nil"/>
              <w:left w:val="nil"/>
              <w:bottom w:val="nil"/>
              <w:right w:val="nil"/>
            </w:tcBorders>
            <w:tcMar>
              <w:top w:w="15" w:type="dxa"/>
              <w:left w:w="149" w:type="dxa"/>
              <w:bottom w:w="15" w:type="dxa"/>
              <w:right w:w="149" w:type="dxa"/>
            </w:tcMar>
          </w:tcPr>
          <w:p w14:paraId="062639CE" w14:textId="77777777" w:rsidR="005E7829" w:rsidRPr="000324F5" w:rsidRDefault="005E7829" w:rsidP="00CB4E8B">
            <w:pPr>
              <w:spacing w:before="100" w:beforeAutospacing="1" w:after="100" w:afterAutospacing="1"/>
              <w:jc w:val="right"/>
              <w:rPr>
                <w:rFonts w:ascii="Times New Roman" w:hAnsi="Times New Roman" w:cs="Times New Roman"/>
              </w:rPr>
            </w:pPr>
            <w:r w:rsidRPr="000324F5">
              <w:rPr>
                <w:rFonts w:ascii="Times New Roman" w:hAnsi="Times New Roman" w:cs="Times New Roman"/>
              </w:rPr>
              <w:t xml:space="preserve">; </w:t>
            </w:r>
          </w:p>
        </w:tc>
        <w:tc>
          <w:tcPr>
            <w:tcW w:w="2050" w:type="dxa"/>
            <w:gridSpan w:val="4"/>
            <w:tcBorders>
              <w:top w:val="nil"/>
              <w:left w:val="nil"/>
              <w:bottom w:val="nil"/>
              <w:right w:val="nil"/>
            </w:tcBorders>
            <w:tcMar>
              <w:top w:w="15" w:type="dxa"/>
              <w:left w:w="149" w:type="dxa"/>
              <w:bottom w:w="15" w:type="dxa"/>
              <w:right w:w="149" w:type="dxa"/>
            </w:tcMar>
          </w:tcPr>
          <w:p w14:paraId="03845926"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ОГРН (ОГРНИП) </w:t>
            </w:r>
          </w:p>
        </w:tc>
        <w:tc>
          <w:tcPr>
            <w:tcW w:w="3369" w:type="dxa"/>
            <w:gridSpan w:val="6"/>
            <w:tcBorders>
              <w:top w:val="nil"/>
              <w:left w:val="nil"/>
              <w:bottom w:val="single" w:sz="4" w:space="0" w:color="000000"/>
              <w:right w:val="nil"/>
            </w:tcBorders>
            <w:tcMar>
              <w:top w:w="15" w:type="dxa"/>
              <w:left w:w="149" w:type="dxa"/>
              <w:bottom w:w="15" w:type="dxa"/>
              <w:right w:w="149" w:type="dxa"/>
            </w:tcMar>
          </w:tcPr>
          <w:p w14:paraId="075CBAF5" w14:textId="77777777" w:rsidR="005E7829" w:rsidRPr="000324F5" w:rsidRDefault="005E7829" w:rsidP="00CB4E8B">
            <w:pPr>
              <w:rPr>
                <w:rFonts w:ascii="Times New Roman" w:hAnsi="Times New Roman" w:cs="Times New Roman"/>
              </w:rPr>
            </w:pPr>
          </w:p>
        </w:tc>
        <w:tc>
          <w:tcPr>
            <w:tcW w:w="1198" w:type="dxa"/>
            <w:gridSpan w:val="2"/>
            <w:tcBorders>
              <w:top w:val="nil"/>
              <w:left w:val="nil"/>
              <w:bottom w:val="nil"/>
              <w:right w:val="nil"/>
            </w:tcBorders>
            <w:tcMar>
              <w:top w:w="15" w:type="dxa"/>
              <w:left w:w="149" w:type="dxa"/>
              <w:bottom w:w="15" w:type="dxa"/>
              <w:right w:w="149" w:type="dxa"/>
            </w:tcMar>
          </w:tcPr>
          <w:p w14:paraId="0B7D0CAB"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 </w:t>
            </w:r>
          </w:p>
        </w:tc>
      </w:tr>
      <w:tr w:rsidR="005E7829" w:rsidRPr="000324F5" w14:paraId="56D23A1C" w14:textId="77777777" w:rsidTr="00CB4E8B">
        <w:trPr>
          <w:tblCellSpacing w:w="15" w:type="dxa"/>
        </w:trPr>
        <w:tc>
          <w:tcPr>
            <w:tcW w:w="1034" w:type="dxa"/>
            <w:gridSpan w:val="2"/>
            <w:tcBorders>
              <w:top w:val="nil"/>
              <w:left w:val="nil"/>
              <w:bottom w:val="nil"/>
              <w:right w:val="nil"/>
            </w:tcBorders>
            <w:tcMar>
              <w:top w:w="15" w:type="dxa"/>
              <w:left w:w="149" w:type="dxa"/>
              <w:bottom w:w="15" w:type="dxa"/>
              <w:right w:w="149" w:type="dxa"/>
            </w:tcMar>
          </w:tcPr>
          <w:p w14:paraId="738BF0D4" w14:textId="77777777" w:rsidR="005E7829" w:rsidRPr="000324F5" w:rsidRDefault="005E7829" w:rsidP="00CB4E8B">
            <w:pPr>
              <w:rPr>
                <w:rFonts w:ascii="Times New Roman" w:hAnsi="Times New Roman" w:cs="Times New Roman"/>
              </w:rPr>
            </w:pPr>
          </w:p>
        </w:tc>
        <w:tc>
          <w:tcPr>
            <w:tcW w:w="2066" w:type="dxa"/>
            <w:gridSpan w:val="5"/>
            <w:tcBorders>
              <w:top w:val="single" w:sz="4" w:space="0" w:color="000000"/>
              <w:left w:val="nil"/>
              <w:bottom w:val="nil"/>
              <w:right w:val="nil"/>
            </w:tcBorders>
            <w:tcMar>
              <w:top w:w="15" w:type="dxa"/>
              <w:left w:w="149" w:type="dxa"/>
              <w:bottom w:w="15" w:type="dxa"/>
              <w:right w:w="149" w:type="dxa"/>
            </w:tcMar>
          </w:tcPr>
          <w:p w14:paraId="5AA2EDCC" w14:textId="77777777" w:rsidR="005E7829" w:rsidRPr="000324F5" w:rsidRDefault="005E7829" w:rsidP="00CB4E8B">
            <w:pPr>
              <w:rPr>
                <w:rFonts w:ascii="Times New Roman" w:hAnsi="Times New Roman" w:cs="Times New Roman"/>
              </w:rPr>
            </w:pPr>
          </w:p>
        </w:tc>
        <w:tc>
          <w:tcPr>
            <w:tcW w:w="368" w:type="dxa"/>
            <w:tcBorders>
              <w:top w:val="nil"/>
              <w:left w:val="nil"/>
              <w:bottom w:val="nil"/>
              <w:right w:val="nil"/>
            </w:tcBorders>
            <w:tcMar>
              <w:top w:w="15" w:type="dxa"/>
              <w:left w:w="149" w:type="dxa"/>
              <w:bottom w:w="15" w:type="dxa"/>
              <w:right w:w="149" w:type="dxa"/>
            </w:tcMar>
          </w:tcPr>
          <w:p w14:paraId="3789A3D2" w14:textId="77777777" w:rsidR="005E7829" w:rsidRPr="000324F5" w:rsidRDefault="005E7829" w:rsidP="00CB4E8B">
            <w:pPr>
              <w:rPr>
                <w:rFonts w:ascii="Times New Roman" w:hAnsi="Times New Roman" w:cs="Times New Roman"/>
              </w:rPr>
            </w:pPr>
          </w:p>
        </w:tc>
        <w:tc>
          <w:tcPr>
            <w:tcW w:w="2050" w:type="dxa"/>
            <w:gridSpan w:val="4"/>
            <w:tcBorders>
              <w:top w:val="nil"/>
              <w:left w:val="nil"/>
              <w:bottom w:val="nil"/>
              <w:right w:val="nil"/>
            </w:tcBorders>
            <w:tcMar>
              <w:top w:w="15" w:type="dxa"/>
              <w:left w:w="149" w:type="dxa"/>
              <w:bottom w:w="15" w:type="dxa"/>
              <w:right w:w="149" w:type="dxa"/>
            </w:tcMar>
          </w:tcPr>
          <w:p w14:paraId="365E7AAB" w14:textId="77777777" w:rsidR="005E7829" w:rsidRPr="000324F5" w:rsidRDefault="005E7829" w:rsidP="00CB4E8B">
            <w:pPr>
              <w:rPr>
                <w:rFonts w:ascii="Times New Roman" w:hAnsi="Times New Roman" w:cs="Times New Roman"/>
              </w:rPr>
            </w:pPr>
          </w:p>
        </w:tc>
        <w:tc>
          <w:tcPr>
            <w:tcW w:w="3369" w:type="dxa"/>
            <w:gridSpan w:val="6"/>
            <w:tcBorders>
              <w:top w:val="single" w:sz="4" w:space="0" w:color="000000"/>
              <w:left w:val="nil"/>
              <w:bottom w:val="nil"/>
              <w:right w:val="nil"/>
            </w:tcBorders>
            <w:tcMar>
              <w:top w:w="15" w:type="dxa"/>
              <w:left w:w="149" w:type="dxa"/>
              <w:bottom w:w="15" w:type="dxa"/>
              <w:right w:w="149" w:type="dxa"/>
            </w:tcMar>
          </w:tcPr>
          <w:p w14:paraId="6194C19E" w14:textId="77777777" w:rsidR="005E7829" w:rsidRPr="000324F5" w:rsidRDefault="005E7829" w:rsidP="00CB4E8B">
            <w:pPr>
              <w:rPr>
                <w:rFonts w:ascii="Times New Roman" w:hAnsi="Times New Roman" w:cs="Times New Roman"/>
              </w:rPr>
            </w:pPr>
          </w:p>
        </w:tc>
        <w:tc>
          <w:tcPr>
            <w:tcW w:w="1198" w:type="dxa"/>
            <w:gridSpan w:val="2"/>
            <w:tcBorders>
              <w:top w:val="nil"/>
              <w:left w:val="nil"/>
              <w:bottom w:val="nil"/>
              <w:right w:val="nil"/>
            </w:tcBorders>
            <w:tcMar>
              <w:top w:w="15" w:type="dxa"/>
              <w:left w:w="149" w:type="dxa"/>
              <w:bottom w:w="15" w:type="dxa"/>
              <w:right w:w="149" w:type="dxa"/>
            </w:tcMar>
          </w:tcPr>
          <w:p w14:paraId="22D4BFE3" w14:textId="77777777" w:rsidR="005E7829" w:rsidRPr="000324F5" w:rsidRDefault="005E7829" w:rsidP="00CB4E8B">
            <w:pPr>
              <w:rPr>
                <w:rFonts w:ascii="Times New Roman" w:hAnsi="Times New Roman" w:cs="Times New Roman"/>
              </w:rPr>
            </w:pPr>
          </w:p>
        </w:tc>
      </w:tr>
      <w:tr w:rsidR="005E7829" w:rsidRPr="000324F5" w14:paraId="09F95EA9" w14:textId="77777777" w:rsidTr="00CB4E8B">
        <w:trPr>
          <w:tblCellSpacing w:w="15" w:type="dxa"/>
        </w:trPr>
        <w:tc>
          <w:tcPr>
            <w:tcW w:w="5064" w:type="dxa"/>
            <w:gridSpan w:val="10"/>
            <w:tcBorders>
              <w:top w:val="nil"/>
              <w:left w:val="nil"/>
              <w:bottom w:val="nil"/>
              <w:right w:val="nil"/>
            </w:tcBorders>
            <w:tcMar>
              <w:top w:w="15" w:type="dxa"/>
              <w:left w:w="149" w:type="dxa"/>
              <w:bottom w:w="15" w:type="dxa"/>
              <w:right w:w="149" w:type="dxa"/>
            </w:tcMar>
          </w:tcPr>
          <w:p w14:paraId="5A0C2B6C"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(указывается ИНН юридического лица,</w:t>
            </w:r>
            <w:r w:rsidRPr="000324F5">
              <w:rPr>
                <w:rFonts w:ascii="Times New Roman" w:hAnsi="Times New Roman" w:cs="Times New Roman"/>
              </w:rPr>
              <w:br/>
              <w:t xml:space="preserve">или индивидуального предпринимателя) </w:t>
            </w:r>
          </w:p>
        </w:tc>
        <w:tc>
          <w:tcPr>
            <w:tcW w:w="5141" w:type="dxa"/>
            <w:gridSpan w:val="10"/>
            <w:tcBorders>
              <w:top w:val="nil"/>
              <w:left w:val="nil"/>
              <w:bottom w:val="nil"/>
              <w:right w:val="nil"/>
            </w:tcBorders>
            <w:tcMar>
              <w:top w:w="15" w:type="dxa"/>
              <w:left w:w="149" w:type="dxa"/>
              <w:bottom w:w="15" w:type="dxa"/>
              <w:right w:w="149" w:type="dxa"/>
            </w:tcMar>
          </w:tcPr>
          <w:p w14:paraId="1FEAB39D" w14:textId="77777777" w:rsidR="005E7829" w:rsidRPr="000324F5" w:rsidRDefault="005E7829" w:rsidP="00CB4E8B">
            <w:pPr>
              <w:rPr>
                <w:rFonts w:ascii="Times New Roman" w:hAnsi="Times New Roman" w:cs="Times New Roman"/>
              </w:rPr>
            </w:pPr>
          </w:p>
        </w:tc>
      </w:tr>
      <w:tr w:rsidR="005E7829" w:rsidRPr="000324F5" w14:paraId="5A75C22F" w14:textId="77777777" w:rsidTr="00CB4E8B">
        <w:trPr>
          <w:tblCellSpacing w:w="15" w:type="dxa"/>
        </w:trPr>
        <w:tc>
          <w:tcPr>
            <w:tcW w:w="1034" w:type="dxa"/>
            <w:gridSpan w:val="2"/>
            <w:tcBorders>
              <w:top w:val="nil"/>
              <w:left w:val="nil"/>
              <w:bottom w:val="nil"/>
              <w:right w:val="nil"/>
            </w:tcBorders>
            <w:tcMar>
              <w:top w:w="15" w:type="dxa"/>
              <w:left w:w="149" w:type="dxa"/>
              <w:bottom w:w="15" w:type="dxa"/>
              <w:right w:w="149" w:type="dxa"/>
            </w:tcMar>
          </w:tcPr>
          <w:p w14:paraId="3EB13DF4"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в лице </w:t>
            </w:r>
          </w:p>
        </w:tc>
        <w:tc>
          <w:tcPr>
            <w:tcW w:w="8771" w:type="dxa"/>
            <w:gridSpan w:val="17"/>
            <w:tcBorders>
              <w:top w:val="nil"/>
              <w:left w:val="nil"/>
              <w:bottom w:val="single" w:sz="4" w:space="0" w:color="000000"/>
              <w:right w:val="nil"/>
            </w:tcBorders>
            <w:tcMar>
              <w:top w:w="15" w:type="dxa"/>
              <w:left w:w="149" w:type="dxa"/>
              <w:bottom w:w="15" w:type="dxa"/>
              <w:right w:w="149" w:type="dxa"/>
            </w:tcMar>
          </w:tcPr>
          <w:p w14:paraId="30A29B33" w14:textId="77777777" w:rsidR="005E7829" w:rsidRPr="000324F5" w:rsidRDefault="005E7829" w:rsidP="00CB4E8B">
            <w:pPr>
              <w:rPr>
                <w:rFonts w:ascii="Times New Roman" w:hAnsi="Times New Roman" w:cs="Times New Roman"/>
              </w:rPr>
            </w:pPr>
          </w:p>
        </w:tc>
        <w:tc>
          <w:tcPr>
            <w:tcW w:w="370" w:type="dxa"/>
            <w:tcBorders>
              <w:top w:val="nil"/>
              <w:left w:val="nil"/>
              <w:bottom w:val="nil"/>
              <w:right w:val="nil"/>
            </w:tcBorders>
            <w:tcMar>
              <w:top w:w="15" w:type="dxa"/>
              <w:left w:w="149" w:type="dxa"/>
              <w:bottom w:w="15" w:type="dxa"/>
              <w:right w:w="149" w:type="dxa"/>
            </w:tcMar>
          </w:tcPr>
          <w:p w14:paraId="6928BA08"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 </w:t>
            </w:r>
          </w:p>
        </w:tc>
      </w:tr>
      <w:tr w:rsidR="005E7829" w:rsidRPr="000324F5" w14:paraId="2BC7AF2B" w14:textId="77777777" w:rsidTr="00CB4E8B">
        <w:trPr>
          <w:tblCellSpacing w:w="15" w:type="dxa"/>
        </w:trPr>
        <w:tc>
          <w:tcPr>
            <w:tcW w:w="1034" w:type="dxa"/>
            <w:gridSpan w:val="2"/>
            <w:tcBorders>
              <w:top w:val="nil"/>
              <w:left w:val="nil"/>
              <w:bottom w:val="nil"/>
              <w:right w:val="nil"/>
            </w:tcBorders>
            <w:tcMar>
              <w:top w:w="15" w:type="dxa"/>
              <w:left w:w="149" w:type="dxa"/>
              <w:bottom w:w="15" w:type="dxa"/>
              <w:right w:w="149" w:type="dxa"/>
            </w:tcMar>
          </w:tcPr>
          <w:p w14:paraId="72A779E2" w14:textId="77777777" w:rsidR="005E7829" w:rsidRPr="000324F5" w:rsidRDefault="005E7829" w:rsidP="00CB4E8B">
            <w:pPr>
              <w:rPr>
                <w:rFonts w:ascii="Times New Roman" w:hAnsi="Times New Roman" w:cs="Times New Roman"/>
              </w:rPr>
            </w:pPr>
          </w:p>
        </w:tc>
        <w:tc>
          <w:tcPr>
            <w:tcW w:w="8771" w:type="dxa"/>
            <w:gridSpan w:val="17"/>
            <w:tcBorders>
              <w:top w:val="single" w:sz="4" w:space="0" w:color="000000"/>
              <w:left w:val="nil"/>
              <w:bottom w:val="nil"/>
              <w:right w:val="nil"/>
            </w:tcBorders>
            <w:tcMar>
              <w:top w:w="15" w:type="dxa"/>
              <w:left w:w="149" w:type="dxa"/>
              <w:bottom w:w="15" w:type="dxa"/>
              <w:right w:w="149" w:type="dxa"/>
            </w:tcMar>
          </w:tcPr>
          <w:p w14:paraId="1DFBDA20" w14:textId="77777777" w:rsidR="005E7829" w:rsidRPr="000324F5" w:rsidRDefault="005E7829" w:rsidP="00CB4E8B">
            <w:pPr>
              <w:rPr>
                <w:rFonts w:ascii="Times New Roman" w:hAnsi="Times New Roman" w:cs="Times New Roman"/>
              </w:rPr>
            </w:pPr>
          </w:p>
        </w:tc>
        <w:tc>
          <w:tcPr>
            <w:tcW w:w="370" w:type="dxa"/>
            <w:tcBorders>
              <w:top w:val="nil"/>
              <w:left w:val="nil"/>
              <w:bottom w:val="nil"/>
              <w:right w:val="nil"/>
            </w:tcBorders>
            <w:tcMar>
              <w:top w:w="15" w:type="dxa"/>
              <w:left w:w="149" w:type="dxa"/>
              <w:bottom w:w="15" w:type="dxa"/>
              <w:right w:w="149" w:type="dxa"/>
            </w:tcMar>
          </w:tcPr>
          <w:p w14:paraId="61EBBD3D" w14:textId="77777777" w:rsidR="005E7829" w:rsidRPr="000324F5" w:rsidRDefault="005E7829" w:rsidP="00CB4E8B">
            <w:pPr>
              <w:rPr>
                <w:rFonts w:ascii="Times New Roman" w:hAnsi="Times New Roman" w:cs="Times New Roman"/>
              </w:rPr>
            </w:pPr>
          </w:p>
        </w:tc>
      </w:tr>
      <w:tr w:rsidR="005E7829" w:rsidRPr="000324F5" w14:paraId="650058EB" w14:textId="77777777" w:rsidTr="00CB4E8B">
        <w:trPr>
          <w:tblCellSpacing w:w="15" w:type="dxa"/>
        </w:trPr>
        <w:tc>
          <w:tcPr>
            <w:tcW w:w="2988" w:type="dxa"/>
            <w:gridSpan w:val="6"/>
            <w:tcBorders>
              <w:top w:val="nil"/>
              <w:left w:val="nil"/>
              <w:bottom w:val="nil"/>
              <w:right w:val="nil"/>
            </w:tcBorders>
            <w:tcMar>
              <w:top w:w="15" w:type="dxa"/>
              <w:left w:w="149" w:type="dxa"/>
              <w:bottom w:w="15" w:type="dxa"/>
              <w:right w:w="149" w:type="dxa"/>
            </w:tcMar>
          </w:tcPr>
          <w:p w14:paraId="2697CE94"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действующего на основании </w:t>
            </w:r>
          </w:p>
        </w:tc>
        <w:tc>
          <w:tcPr>
            <w:tcW w:w="6817" w:type="dxa"/>
            <w:gridSpan w:val="13"/>
            <w:tcBorders>
              <w:top w:val="nil"/>
              <w:left w:val="nil"/>
              <w:bottom w:val="single" w:sz="4" w:space="0" w:color="000000"/>
              <w:right w:val="nil"/>
            </w:tcBorders>
            <w:tcMar>
              <w:top w:w="15" w:type="dxa"/>
              <w:left w:w="149" w:type="dxa"/>
              <w:bottom w:w="15" w:type="dxa"/>
              <w:right w:w="149" w:type="dxa"/>
            </w:tcMar>
          </w:tcPr>
          <w:p w14:paraId="28DCC1F5" w14:textId="77777777" w:rsidR="005E7829" w:rsidRPr="000324F5" w:rsidRDefault="005E7829" w:rsidP="00CB4E8B">
            <w:pPr>
              <w:rPr>
                <w:rFonts w:ascii="Times New Roman" w:hAnsi="Times New Roman" w:cs="Times New Roman"/>
              </w:rPr>
            </w:pPr>
          </w:p>
        </w:tc>
        <w:tc>
          <w:tcPr>
            <w:tcW w:w="370" w:type="dxa"/>
            <w:tcBorders>
              <w:top w:val="nil"/>
              <w:left w:val="nil"/>
              <w:bottom w:val="nil"/>
              <w:right w:val="nil"/>
            </w:tcBorders>
            <w:tcMar>
              <w:top w:w="15" w:type="dxa"/>
              <w:left w:w="149" w:type="dxa"/>
              <w:bottom w:w="15" w:type="dxa"/>
              <w:right w:w="149" w:type="dxa"/>
            </w:tcMar>
          </w:tcPr>
          <w:p w14:paraId="3809A4B4"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 </w:t>
            </w:r>
          </w:p>
        </w:tc>
      </w:tr>
      <w:tr w:rsidR="005E7829" w:rsidRPr="000324F5" w14:paraId="5A10A363" w14:textId="77777777" w:rsidTr="00CB4E8B">
        <w:trPr>
          <w:tblCellSpacing w:w="15" w:type="dxa"/>
        </w:trPr>
        <w:tc>
          <w:tcPr>
            <w:tcW w:w="2988" w:type="dxa"/>
            <w:gridSpan w:val="6"/>
            <w:tcBorders>
              <w:top w:val="nil"/>
              <w:left w:val="nil"/>
              <w:bottom w:val="nil"/>
              <w:right w:val="nil"/>
            </w:tcBorders>
            <w:tcMar>
              <w:top w:w="15" w:type="dxa"/>
              <w:left w:w="149" w:type="dxa"/>
              <w:bottom w:w="15" w:type="dxa"/>
              <w:right w:w="149" w:type="dxa"/>
            </w:tcMar>
          </w:tcPr>
          <w:p w14:paraId="59600CCE" w14:textId="77777777" w:rsidR="005E7829" w:rsidRPr="000324F5" w:rsidRDefault="005E7829" w:rsidP="00CB4E8B">
            <w:pPr>
              <w:rPr>
                <w:rFonts w:ascii="Times New Roman" w:hAnsi="Times New Roman" w:cs="Times New Roman"/>
              </w:rPr>
            </w:pPr>
          </w:p>
        </w:tc>
        <w:tc>
          <w:tcPr>
            <w:tcW w:w="6817" w:type="dxa"/>
            <w:gridSpan w:val="13"/>
            <w:tcBorders>
              <w:top w:val="single" w:sz="4" w:space="0" w:color="000000"/>
              <w:left w:val="nil"/>
              <w:bottom w:val="nil"/>
              <w:right w:val="nil"/>
            </w:tcBorders>
            <w:tcMar>
              <w:top w:w="15" w:type="dxa"/>
              <w:left w:w="149" w:type="dxa"/>
              <w:bottom w:w="15" w:type="dxa"/>
              <w:right w:w="149" w:type="dxa"/>
            </w:tcMar>
          </w:tcPr>
          <w:p w14:paraId="54D82815"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(указываются реквизиты документа, подтверждающего </w:t>
            </w:r>
          </w:p>
        </w:tc>
        <w:tc>
          <w:tcPr>
            <w:tcW w:w="370" w:type="dxa"/>
            <w:tcBorders>
              <w:top w:val="nil"/>
              <w:left w:val="nil"/>
              <w:bottom w:val="nil"/>
              <w:right w:val="nil"/>
            </w:tcBorders>
            <w:tcMar>
              <w:top w:w="15" w:type="dxa"/>
              <w:left w:w="149" w:type="dxa"/>
              <w:bottom w:w="15" w:type="dxa"/>
              <w:right w:w="149" w:type="dxa"/>
            </w:tcMar>
          </w:tcPr>
          <w:p w14:paraId="03868107" w14:textId="77777777" w:rsidR="005E7829" w:rsidRPr="000324F5" w:rsidRDefault="005E7829" w:rsidP="00CB4E8B">
            <w:pPr>
              <w:rPr>
                <w:rFonts w:ascii="Times New Roman" w:hAnsi="Times New Roman" w:cs="Times New Roman"/>
              </w:rPr>
            </w:pPr>
          </w:p>
        </w:tc>
      </w:tr>
      <w:tr w:rsidR="005E7829" w:rsidRPr="000324F5" w14:paraId="2DE8AF82"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4B58EF7F" w14:textId="77777777" w:rsidR="005E7829" w:rsidRPr="000324F5" w:rsidRDefault="005E7829" w:rsidP="00CB4E8B">
            <w:pPr>
              <w:rPr>
                <w:rFonts w:ascii="Times New Roman" w:hAnsi="Times New Roman" w:cs="Times New Roman"/>
              </w:rPr>
            </w:pPr>
          </w:p>
        </w:tc>
      </w:tr>
      <w:tr w:rsidR="005E7829" w:rsidRPr="000324F5" w14:paraId="25990525"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52A1D5EF"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полномочия, серия, номер, дата) </w:t>
            </w:r>
          </w:p>
        </w:tc>
      </w:tr>
      <w:tr w:rsidR="005E7829" w:rsidRPr="000324F5" w14:paraId="5F8F0962" w14:textId="77777777" w:rsidTr="00CB4E8B">
        <w:trPr>
          <w:tblCellSpacing w:w="15" w:type="dxa"/>
        </w:trPr>
        <w:tc>
          <w:tcPr>
            <w:tcW w:w="1234" w:type="dxa"/>
            <w:gridSpan w:val="3"/>
            <w:tcBorders>
              <w:top w:val="nil"/>
              <w:left w:val="nil"/>
              <w:bottom w:val="nil"/>
              <w:right w:val="nil"/>
            </w:tcBorders>
            <w:tcMar>
              <w:top w:w="15" w:type="dxa"/>
              <w:left w:w="149" w:type="dxa"/>
              <w:bottom w:w="15" w:type="dxa"/>
              <w:right w:w="149" w:type="dxa"/>
            </w:tcMar>
          </w:tcPr>
          <w:p w14:paraId="7A6735AE"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Адрес </w:t>
            </w:r>
          </w:p>
        </w:tc>
        <w:tc>
          <w:tcPr>
            <w:tcW w:w="8571" w:type="dxa"/>
            <w:gridSpan w:val="16"/>
            <w:tcBorders>
              <w:top w:val="nil"/>
              <w:left w:val="nil"/>
              <w:bottom w:val="single" w:sz="4" w:space="0" w:color="000000"/>
              <w:right w:val="nil"/>
            </w:tcBorders>
            <w:tcMar>
              <w:top w:w="15" w:type="dxa"/>
              <w:left w:w="149" w:type="dxa"/>
              <w:bottom w:w="15" w:type="dxa"/>
              <w:right w:w="149" w:type="dxa"/>
            </w:tcMar>
          </w:tcPr>
          <w:p w14:paraId="64833ADC" w14:textId="77777777" w:rsidR="005E7829" w:rsidRPr="000324F5" w:rsidRDefault="005E7829" w:rsidP="00CB4E8B">
            <w:pPr>
              <w:rPr>
                <w:rFonts w:ascii="Times New Roman" w:hAnsi="Times New Roman" w:cs="Times New Roman"/>
              </w:rPr>
            </w:pPr>
          </w:p>
        </w:tc>
        <w:tc>
          <w:tcPr>
            <w:tcW w:w="370" w:type="dxa"/>
            <w:tcBorders>
              <w:top w:val="nil"/>
              <w:left w:val="nil"/>
              <w:bottom w:val="nil"/>
              <w:right w:val="nil"/>
            </w:tcBorders>
            <w:tcMar>
              <w:top w:w="15" w:type="dxa"/>
              <w:left w:w="149" w:type="dxa"/>
              <w:bottom w:w="15" w:type="dxa"/>
              <w:right w:w="149" w:type="dxa"/>
            </w:tcMar>
          </w:tcPr>
          <w:p w14:paraId="19760448" w14:textId="77777777" w:rsidR="005E7829" w:rsidRPr="000324F5" w:rsidRDefault="005E7829" w:rsidP="00CB4E8B">
            <w:pPr>
              <w:rPr>
                <w:rFonts w:ascii="Times New Roman" w:hAnsi="Times New Roman" w:cs="Times New Roman"/>
              </w:rPr>
            </w:pPr>
          </w:p>
        </w:tc>
      </w:tr>
      <w:tr w:rsidR="005E7829" w:rsidRPr="000324F5" w14:paraId="11AA71EE" w14:textId="77777777" w:rsidTr="00CB4E8B">
        <w:trPr>
          <w:tblCellSpacing w:w="15" w:type="dxa"/>
        </w:trPr>
        <w:tc>
          <w:tcPr>
            <w:tcW w:w="1234" w:type="dxa"/>
            <w:gridSpan w:val="3"/>
            <w:tcBorders>
              <w:top w:val="nil"/>
              <w:left w:val="nil"/>
              <w:bottom w:val="nil"/>
              <w:right w:val="nil"/>
            </w:tcBorders>
            <w:tcMar>
              <w:top w:w="15" w:type="dxa"/>
              <w:left w:w="149" w:type="dxa"/>
              <w:bottom w:w="15" w:type="dxa"/>
              <w:right w:w="149" w:type="dxa"/>
            </w:tcMar>
          </w:tcPr>
          <w:p w14:paraId="0D67DC88" w14:textId="77777777" w:rsidR="005E7829" w:rsidRPr="000324F5" w:rsidRDefault="005E7829" w:rsidP="00CB4E8B">
            <w:pPr>
              <w:rPr>
                <w:rFonts w:ascii="Times New Roman" w:hAnsi="Times New Roman" w:cs="Times New Roman"/>
              </w:rPr>
            </w:pPr>
          </w:p>
        </w:tc>
        <w:tc>
          <w:tcPr>
            <w:tcW w:w="8571" w:type="dxa"/>
            <w:gridSpan w:val="16"/>
            <w:tcBorders>
              <w:top w:val="single" w:sz="4" w:space="0" w:color="000000"/>
              <w:left w:val="nil"/>
              <w:bottom w:val="nil"/>
              <w:right w:val="nil"/>
            </w:tcBorders>
            <w:tcMar>
              <w:top w:w="15" w:type="dxa"/>
              <w:left w:w="149" w:type="dxa"/>
              <w:bottom w:w="15" w:type="dxa"/>
              <w:right w:w="149" w:type="dxa"/>
            </w:tcMar>
          </w:tcPr>
          <w:p w14:paraId="6483FE68"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адрес фактического местонахождения юридического или лица, </w:t>
            </w:r>
          </w:p>
        </w:tc>
        <w:tc>
          <w:tcPr>
            <w:tcW w:w="370" w:type="dxa"/>
            <w:tcBorders>
              <w:top w:val="nil"/>
              <w:left w:val="nil"/>
              <w:bottom w:val="nil"/>
              <w:right w:val="nil"/>
            </w:tcBorders>
            <w:tcMar>
              <w:top w:w="15" w:type="dxa"/>
              <w:left w:w="149" w:type="dxa"/>
              <w:bottom w:w="15" w:type="dxa"/>
              <w:right w:w="149" w:type="dxa"/>
            </w:tcMar>
          </w:tcPr>
          <w:p w14:paraId="36C3D40B" w14:textId="77777777" w:rsidR="005E7829" w:rsidRPr="000324F5" w:rsidRDefault="005E7829" w:rsidP="00CB4E8B">
            <w:pPr>
              <w:rPr>
                <w:rFonts w:ascii="Times New Roman" w:hAnsi="Times New Roman" w:cs="Times New Roman"/>
              </w:rPr>
            </w:pPr>
          </w:p>
        </w:tc>
      </w:tr>
      <w:tr w:rsidR="005E7829" w:rsidRPr="000324F5" w14:paraId="2EF83208"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52E17952" w14:textId="77777777" w:rsidR="005E7829" w:rsidRPr="000324F5" w:rsidRDefault="005E7829" w:rsidP="00CB4E8B">
            <w:pPr>
              <w:rPr>
                <w:rFonts w:ascii="Times New Roman" w:hAnsi="Times New Roman" w:cs="Times New Roman"/>
              </w:rPr>
            </w:pPr>
          </w:p>
        </w:tc>
      </w:tr>
      <w:tr w:rsidR="005E7829" w:rsidRPr="000324F5" w14:paraId="6D2BF937"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02A41E53"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адрес места жительства физического лица, зарегистрированного в качестве </w:t>
            </w:r>
          </w:p>
        </w:tc>
      </w:tr>
      <w:tr w:rsidR="005E7829" w:rsidRPr="000324F5" w14:paraId="0E667A3C"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4B04B37C" w14:textId="77777777" w:rsidR="005E7829" w:rsidRPr="000324F5" w:rsidRDefault="005E7829" w:rsidP="00CB4E8B">
            <w:pPr>
              <w:rPr>
                <w:rFonts w:ascii="Times New Roman" w:hAnsi="Times New Roman" w:cs="Times New Roman"/>
              </w:rPr>
            </w:pPr>
          </w:p>
        </w:tc>
      </w:tr>
      <w:tr w:rsidR="005E7829" w:rsidRPr="000324F5" w14:paraId="28A0B0C4"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0C6C0FA4"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индивидуального предпринимателя) </w:t>
            </w:r>
          </w:p>
        </w:tc>
      </w:tr>
      <w:tr w:rsidR="005E7829" w:rsidRPr="000324F5" w14:paraId="11B9AD6D"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37AA0CCC"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5.2. Наименование документа, удостоверяющего личность физического </w:t>
            </w:r>
          </w:p>
        </w:tc>
      </w:tr>
      <w:tr w:rsidR="005E7829" w:rsidRPr="000324F5" w14:paraId="29FDBC53" w14:textId="77777777" w:rsidTr="00CB4E8B">
        <w:trPr>
          <w:tblCellSpacing w:w="15" w:type="dxa"/>
        </w:trPr>
        <w:tc>
          <w:tcPr>
            <w:tcW w:w="1034" w:type="dxa"/>
            <w:gridSpan w:val="2"/>
            <w:tcBorders>
              <w:top w:val="nil"/>
              <w:left w:val="nil"/>
              <w:bottom w:val="nil"/>
              <w:right w:val="nil"/>
            </w:tcBorders>
            <w:tcMar>
              <w:top w:w="15" w:type="dxa"/>
              <w:left w:w="149" w:type="dxa"/>
              <w:bottom w:w="15" w:type="dxa"/>
              <w:right w:w="149" w:type="dxa"/>
            </w:tcMar>
          </w:tcPr>
          <w:p w14:paraId="1B3EF4BC"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лица: </w:t>
            </w:r>
          </w:p>
        </w:tc>
        <w:tc>
          <w:tcPr>
            <w:tcW w:w="3493" w:type="dxa"/>
            <w:gridSpan w:val="7"/>
            <w:tcBorders>
              <w:top w:val="nil"/>
              <w:left w:val="nil"/>
              <w:bottom w:val="single" w:sz="4" w:space="0" w:color="000000"/>
              <w:right w:val="nil"/>
            </w:tcBorders>
            <w:tcMar>
              <w:top w:w="15" w:type="dxa"/>
              <w:left w:w="149" w:type="dxa"/>
              <w:bottom w:w="15" w:type="dxa"/>
              <w:right w:w="149" w:type="dxa"/>
            </w:tcMar>
          </w:tcPr>
          <w:p w14:paraId="593F845F" w14:textId="77777777" w:rsidR="005E7829" w:rsidRPr="000324F5" w:rsidRDefault="005E7829" w:rsidP="00CB4E8B">
            <w:pPr>
              <w:rPr>
                <w:rFonts w:ascii="Times New Roman" w:hAnsi="Times New Roman" w:cs="Times New Roman"/>
              </w:rPr>
            </w:pPr>
          </w:p>
        </w:tc>
        <w:tc>
          <w:tcPr>
            <w:tcW w:w="1021" w:type="dxa"/>
            <w:gridSpan w:val="3"/>
            <w:tcBorders>
              <w:top w:val="nil"/>
              <w:left w:val="nil"/>
              <w:bottom w:val="nil"/>
              <w:right w:val="nil"/>
            </w:tcBorders>
            <w:tcMar>
              <w:top w:w="15" w:type="dxa"/>
              <w:left w:w="149" w:type="dxa"/>
              <w:bottom w:w="15" w:type="dxa"/>
              <w:right w:w="149" w:type="dxa"/>
            </w:tcMar>
          </w:tcPr>
          <w:p w14:paraId="74C61390"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серия </w:t>
            </w:r>
          </w:p>
        </w:tc>
        <w:tc>
          <w:tcPr>
            <w:tcW w:w="1798" w:type="dxa"/>
            <w:gridSpan w:val="3"/>
            <w:tcBorders>
              <w:top w:val="nil"/>
              <w:left w:val="nil"/>
              <w:bottom w:val="single" w:sz="4" w:space="0" w:color="000000"/>
              <w:right w:val="nil"/>
            </w:tcBorders>
            <w:tcMar>
              <w:top w:w="15" w:type="dxa"/>
              <w:left w:w="149" w:type="dxa"/>
              <w:bottom w:w="15" w:type="dxa"/>
              <w:right w:w="149" w:type="dxa"/>
            </w:tcMar>
          </w:tcPr>
          <w:p w14:paraId="6DE98075" w14:textId="77777777" w:rsidR="005E7829" w:rsidRPr="000324F5" w:rsidRDefault="005E7829" w:rsidP="00CB4E8B">
            <w:pPr>
              <w:rPr>
                <w:rFonts w:ascii="Times New Roman" w:hAnsi="Times New Roman" w:cs="Times New Roman"/>
              </w:rPr>
            </w:pPr>
          </w:p>
        </w:tc>
        <w:tc>
          <w:tcPr>
            <w:tcW w:w="1189" w:type="dxa"/>
            <w:gridSpan w:val="2"/>
            <w:tcBorders>
              <w:top w:val="nil"/>
              <w:left w:val="nil"/>
              <w:bottom w:val="nil"/>
              <w:right w:val="nil"/>
            </w:tcBorders>
            <w:tcMar>
              <w:top w:w="15" w:type="dxa"/>
              <w:left w:w="149" w:type="dxa"/>
              <w:bottom w:w="15" w:type="dxa"/>
              <w:right w:w="149" w:type="dxa"/>
            </w:tcMar>
          </w:tcPr>
          <w:p w14:paraId="31F2002A"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номер </w:t>
            </w:r>
          </w:p>
        </w:tc>
        <w:tc>
          <w:tcPr>
            <w:tcW w:w="1550" w:type="dxa"/>
            <w:gridSpan w:val="3"/>
            <w:tcBorders>
              <w:top w:val="nil"/>
              <w:left w:val="nil"/>
              <w:bottom w:val="single" w:sz="4" w:space="0" w:color="000000"/>
              <w:right w:val="nil"/>
            </w:tcBorders>
            <w:tcMar>
              <w:top w:w="15" w:type="dxa"/>
              <w:left w:w="149" w:type="dxa"/>
              <w:bottom w:w="15" w:type="dxa"/>
              <w:right w:w="149" w:type="dxa"/>
            </w:tcMar>
          </w:tcPr>
          <w:p w14:paraId="2BFD283F" w14:textId="77777777" w:rsidR="005E7829" w:rsidRPr="000324F5" w:rsidRDefault="005E7829" w:rsidP="00CB4E8B">
            <w:pPr>
              <w:rPr>
                <w:rFonts w:ascii="Times New Roman" w:hAnsi="Times New Roman" w:cs="Times New Roman"/>
              </w:rPr>
            </w:pPr>
          </w:p>
        </w:tc>
      </w:tr>
      <w:tr w:rsidR="005E7829" w:rsidRPr="000324F5" w14:paraId="1EED5CF4" w14:textId="77777777" w:rsidTr="00CB4E8B">
        <w:trPr>
          <w:tblCellSpacing w:w="15" w:type="dxa"/>
        </w:trPr>
        <w:tc>
          <w:tcPr>
            <w:tcW w:w="1034" w:type="dxa"/>
            <w:gridSpan w:val="2"/>
            <w:tcBorders>
              <w:top w:val="nil"/>
              <w:left w:val="nil"/>
              <w:bottom w:val="nil"/>
              <w:right w:val="nil"/>
            </w:tcBorders>
            <w:tcMar>
              <w:top w:w="15" w:type="dxa"/>
              <w:left w:w="149" w:type="dxa"/>
              <w:bottom w:w="15" w:type="dxa"/>
              <w:right w:w="149" w:type="dxa"/>
            </w:tcMar>
          </w:tcPr>
          <w:p w14:paraId="062E81EA" w14:textId="77777777" w:rsidR="005E7829" w:rsidRPr="000324F5" w:rsidRDefault="005E7829" w:rsidP="00CB4E8B">
            <w:pPr>
              <w:rPr>
                <w:rFonts w:ascii="Times New Roman" w:hAnsi="Times New Roman" w:cs="Times New Roman"/>
              </w:rPr>
            </w:pPr>
          </w:p>
        </w:tc>
        <w:tc>
          <w:tcPr>
            <w:tcW w:w="3493" w:type="dxa"/>
            <w:gridSpan w:val="7"/>
            <w:tcBorders>
              <w:top w:val="single" w:sz="4" w:space="0" w:color="000000"/>
              <w:left w:val="nil"/>
              <w:bottom w:val="nil"/>
              <w:right w:val="nil"/>
            </w:tcBorders>
            <w:tcMar>
              <w:top w:w="15" w:type="dxa"/>
              <w:left w:w="149" w:type="dxa"/>
              <w:bottom w:w="15" w:type="dxa"/>
              <w:right w:w="149" w:type="dxa"/>
            </w:tcMar>
          </w:tcPr>
          <w:p w14:paraId="413AA59B" w14:textId="77777777" w:rsidR="005E7829" w:rsidRPr="000324F5" w:rsidRDefault="005E7829" w:rsidP="00CB4E8B">
            <w:pPr>
              <w:rPr>
                <w:rFonts w:ascii="Times New Roman" w:hAnsi="Times New Roman" w:cs="Times New Roman"/>
              </w:rPr>
            </w:pPr>
          </w:p>
        </w:tc>
        <w:tc>
          <w:tcPr>
            <w:tcW w:w="1021" w:type="dxa"/>
            <w:gridSpan w:val="3"/>
            <w:tcBorders>
              <w:top w:val="nil"/>
              <w:left w:val="nil"/>
              <w:bottom w:val="nil"/>
              <w:right w:val="nil"/>
            </w:tcBorders>
            <w:tcMar>
              <w:top w:w="15" w:type="dxa"/>
              <w:left w:w="149" w:type="dxa"/>
              <w:bottom w:w="15" w:type="dxa"/>
              <w:right w:w="149" w:type="dxa"/>
            </w:tcMar>
          </w:tcPr>
          <w:p w14:paraId="01EFFC9C" w14:textId="77777777" w:rsidR="005E7829" w:rsidRPr="000324F5" w:rsidRDefault="005E7829" w:rsidP="00CB4E8B">
            <w:pPr>
              <w:rPr>
                <w:rFonts w:ascii="Times New Roman" w:hAnsi="Times New Roman" w:cs="Times New Roman"/>
              </w:rPr>
            </w:pPr>
          </w:p>
        </w:tc>
        <w:tc>
          <w:tcPr>
            <w:tcW w:w="1798" w:type="dxa"/>
            <w:gridSpan w:val="3"/>
            <w:tcBorders>
              <w:top w:val="single" w:sz="4" w:space="0" w:color="000000"/>
              <w:left w:val="nil"/>
              <w:bottom w:val="nil"/>
              <w:right w:val="nil"/>
            </w:tcBorders>
            <w:tcMar>
              <w:top w:w="15" w:type="dxa"/>
              <w:left w:w="149" w:type="dxa"/>
              <w:bottom w:w="15" w:type="dxa"/>
              <w:right w:w="149" w:type="dxa"/>
            </w:tcMar>
          </w:tcPr>
          <w:p w14:paraId="6EBAA338" w14:textId="77777777" w:rsidR="005E7829" w:rsidRPr="000324F5" w:rsidRDefault="005E7829" w:rsidP="00CB4E8B">
            <w:pPr>
              <w:rPr>
                <w:rFonts w:ascii="Times New Roman" w:hAnsi="Times New Roman" w:cs="Times New Roman"/>
              </w:rPr>
            </w:pPr>
          </w:p>
        </w:tc>
        <w:tc>
          <w:tcPr>
            <w:tcW w:w="1189" w:type="dxa"/>
            <w:gridSpan w:val="2"/>
            <w:tcBorders>
              <w:top w:val="nil"/>
              <w:left w:val="nil"/>
              <w:bottom w:val="nil"/>
              <w:right w:val="nil"/>
            </w:tcBorders>
            <w:tcMar>
              <w:top w:w="15" w:type="dxa"/>
              <w:left w:w="149" w:type="dxa"/>
              <w:bottom w:w="15" w:type="dxa"/>
              <w:right w:w="149" w:type="dxa"/>
            </w:tcMar>
          </w:tcPr>
          <w:p w14:paraId="09147E2E" w14:textId="77777777" w:rsidR="005E7829" w:rsidRPr="000324F5" w:rsidRDefault="005E7829" w:rsidP="00CB4E8B">
            <w:pPr>
              <w:rPr>
                <w:rFonts w:ascii="Times New Roman" w:hAnsi="Times New Roman" w:cs="Times New Roman"/>
              </w:rPr>
            </w:pPr>
          </w:p>
        </w:tc>
        <w:tc>
          <w:tcPr>
            <w:tcW w:w="1550" w:type="dxa"/>
            <w:gridSpan w:val="3"/>
            <w:tcBorders>
              <w:top w:val="single" w:sz="4" w:space="0" w:color="000000"/>
              <w:left w:val="nil"/>
              <w:bottom w:val="nil"/>
              <w:right w:val="nil"/>
            </w:tcBorders>
            <w:tcMar>
              <w:top w:w="15" w:type="dxa"/>
              <w:left w:w="149" w:type="dxa"/>
              <w:bottom w:w="15" w:type="dxa"/>
              <w:right w:w="149" w:type="dxa"/>
            </w:tcMar>
          </w:tcPr>
          <w:p w14:paraId="7239653A" w14:textId="77777777" w:rsidR="005E7829" w:rsidRPr="000324F5" w:rsidRDefault="005E7829" w:rsidP="00CB4E8B">
            <w:pPr>
              <w:rPr>
                <w:rFonts w:ascii="Times New Roman" w:hAnsi="Times New Roman" w:cs="Times New Roman"/>
              </w:rPr>
            </w:pPr>
          </w:p>
        </w:tc>
      </w:tr>
      <w:tr w:rsidR="005E7829" w:rsidRPr="000324F5" w14:paraId="431E9892" w14:textId="77777777" w:rsidTr="00CB4E8B">
        <w:trPr>
          <w:tblCellSpacing w:w="15" w:type="dxa"/>
        </w:trPr>
        <w:tc>
          <w:tcPr>
            <w:tcW w:w="1234" w:type="dxa"/>
            <w:gridSpan w:val="3"/>
            <w:tcBorders>
              <w:top w:val="nil"/>
              <w:left w:val="nil"/>
              <w:bottom w:val="nil"/>
              <w:right w:val="nil"/>
            </w:tcBorders>
            <w:tcMar>
              <w:top w:w="15" w:type="dxa"/>
              <w:left w:w="149" w:type="dxa"/>
              <w:bottom w:w="15" w:type="dxa"/>
              <w:right w:w="149" w:type="dxa"/>
            </w:tcMar>
          </w:tcPr>
          <w:p w14:paraId="1313D249"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выдан </w:t>
            </w:r>
          </w:p>
        </w:tc>
        <w:tc>
          <w:tcPr>
            <w:tcW w:w="8971" w:type="dxa"/>
            <w:gridSpan w:val="17"/>
            <w:tcBorders>
              <w:top w:val="nil"/>
              <w:left w:val="nil"/>
              <w:bottom w:val="single" w:sz="4" w:space="0" w:color="000000"/>
              <w:right w:val="nil"/>
            </w:tcBorders>
            <w:tcMar>
              <w:top w:w="15" w:type="dxa"/>
              <w:left w:w="149" w:type="dxa"/>
              <w:bottom w:w="15" w:type="dxa"/>
              <w:right w:w="149" w:type="dxa"/>
            </w:tcMar>
          </w:tcPr>
          <w:p w14:paraId="7A770598" w14:textId="77777777" w:rsidR="005E7829" w:rsidRPr="000324F5" w:rsidRDefault="005E7829" w:rsidP="00CB4E8B">
            <w:pPr>
              <w:rPr>
                <w:rFonts w:ascii="Times New Roman" w:hAnsi="Times New Roman" w:cs="Times New Roman"/>
              </w:rPr>
            </w:pPr>
          </w:p>
        </w:tc>
      </w:tr>
      <w:tr w:rsidR="005E7829" w:rsidRPr="000324F5" w14:paraId="32BDA002" w14:textId="77777777" w:rsidTr="00CB4E8B">
        <w:trPr>
          <w:tblCellSpacing w:w="15" w:type="dxa"/>
        </w:trPr>
        <w:tc>
          <w:tcPr>
            <w:tcW w:w="1234" w:type="dxa"/>
            <w:gridSpan w:val="3"/>
            <w:tcBorders>
              <w:top w:val="nil"/>
              <w:left w:val="nil"/>
              <w:bottom w:val="nil"/>
              <w:right w:val="nil"/>
            </w:tcBorders>
            <w:tcMar>
              <w:top w:w="15" w:type="dxa"/>
              <w:left w:w="149" w:type="dxa"/>
              <w:bottom w:w="15" w:type="dxa"/>
              <w:right w:w="149" w:type="dxa"/>
            </w:tcMar>
          </w:tcPr>
          <w:p w14:paraId="07CFF8BA" w14:textId="77777777" w:rsidR="005E7829" w:rsidRPr="000324F5" w:rsidRDefault="005E7829" w:rsidP="00CB4E8B">
            <w:pPr>
              <w:rPr>
                <w:rFonts w:ascii="Times New Roman" w:hAnsi="Times New Roman" w:cs="Times New Roman"/>
              </w:rPr>
            </w:pPr>
          </w:p>
        </w:tc>
        <w:tc>
          <w:tcPr>
            <w:tcW w:w="8971" w:type="dxa"/>
            <w:gridSpan w:val="17"/>
            <w:tcBorders>
              <w:top w:val="single" w:sz="4" w:space="0" w:color="000000"/>
              <w:left w:val="nil"/>
              <w:bottom w:val="nil"/>
              <w:right w:val="nil"/>
            </w:tcBorders>
            <w:tcMar>
              <w:top w:w="15" w:type="dxa"/>
              <w:left w:w="149" w:type="dxa"/>
              <w:bottom w:w="15" w:type="dxa"/>
              <w:right w:w="149" w:type="dxa"/>
            </w:tcMar>
          </w:tcPr>
          <w:p w14:paraId="5085A952"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дата выдачи и наименование государственного органа) </w:t>
            </w:r>
          </w:p>
        </w:tc>
      </w:tr>
      <w:tr w:rsidR="005E7829" w:rsidRPr="000324F5" w14:paraId="14536E03" w14:textId="77777777" w:rsidTr="00CB4E8B">
        <w:trPr>
          <w:tblCellSpacing w:w="15" w:type="dxa"/>
        </w:trPr>
        <w:tc>
          <w:tcPr>
            <w:tcW w:w="5064" w:type="dxa"/>
            <w:gridSpan w:val="10"/>
            <w:tcBorders>
              <w:top w:val="nil"/>
              <w:left w:val="nil"/>
              <w:bottom w:val="nil"/>
              <w:right w:val="nil"/>
            </w:tcBorders>
            <w:tcMar>
              <w:top w:w="15" w:type="dxa"/>
              <w:left w:w="149" w:type="dxa"/>
              <w:bottom w:w="15" w:type="dxa"/>
              <w:right w:w="149" w:type="dxa"/>
            </w:tcMar>
          </w:tcPr>
          <w:p w14:paraId="2FB031D0"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Адрес регистрации по месту жительства: </w:t>
            </w:r>
          </w:p>
        </w:tc>
        <w:tc>
          <w:tcPr>
            <w:tcW w:w="5141" w:type="dxa"/>
            <w:gridSpan w:val="10"/>
            <w:tcBorders>
              <w:top w:val="nil"/>
              <w:left w:val="nil"/>
              <w:bottom w:val="single" w:sz="4" w:space="0" w:color="000000"/>
              <w:right w:val="nil"/>
            </w:tcBorders>
            <w:tcMar>
              <w:top w:w="15" w:type="dxa"/>
              <w:left w:w="149" w:type="dxa"/>
              <w:bottom w:w="15" w:type="dxa"/>
              <w:right w:w="149" w:type="dxa"/>
            </w:tcMar>
          </w:tcPr>
          <w:p w14:paraId="1573BE2C" w14:textId="77777777" w:rsidR="005E7829" w:rsidRPr="000324F5" w:rsidRDefault="005E7829" w:rsidP="00CB4E8B">
            <w:pPr>
              <w:rPr>
                <w:rFonts w:ascii="Times New Roman" w:hAnsi="Times New Roman" w:cs="Times New Roman"/>
              </w:rPr>
            </w:pPr>
          </w:p>
        </w:tc>
      </w:tr>
      <w:tr w:rsidR="005E7829" w:rsidRPr="000324F5" w14:paraId="68476028" w14:textId="77777777" w:rsidTr="00CB4E8B">
        <w:trPr>
          <w:tblCellSpacing w:w="15" w:type="dxa"/>
        </w:trPr>
        <w:tc>
          <w:tcPr>
            <w:tcW w:w="5064" w:type="dxa"/>
            <w:gridSpan w:val="10"/>
            <w:tcBorders>
              <w:top w:val="nil"/>
              <w:left w:val="nil"/>
              <w:bottom w:val="nil"/>
              <w:right w:val="nil"/>
            </w:tcBorders>
            <w:tcMar>
              <w:top w:w="15" w:type="dxa"/>
              <w:left w:w="149" w:type="dxa"/>
              <w:bottom w:w="15" w:type="dxa"/>
              <w:right w:w="149" w:type="dxa"/>
            </w:tcMar>
          </w:tcPr>
          <w:p w14:paraId="5FB01C44" w14:textId="77777777" w:rsidR="005E7829" w:rsidRPr="000324F5" w:rsidRDefault="005E7829" w:rsidP="00CB4E8B">
            <w:pPr>
              <w:rPr>
                <w:rFonts w:ascii="Times New Roman" w:hAnsi="Times New Roman" w:cs="Times New Roman"/>
              </w:rPr>
            </w:pPr>
          </w:p>
        </w:tc>
        <w:tc>
          <w:tcPr>
            <w:tcW w:w="5141" w:type="dxa"/>
            <w:gridSpan w:val="10"/>
            <w:tcBorders>
              <w:top w:val="single" w:sz="4" w:space="0" w:color="000000"/>
              <w:left w:val="nil"/>
              <w:bottom w:val="nil"/>
              <w:right w:val="nil"/>
            </w:tcBorders>
            <w:tcMar>
              <w:top w:w="15" w:type="dxa"/>
              <w:left w:w="149" w:type="dxa"/>
              <w:bottom w:w="15" w:type="dxa"/>
              <w:right w:w="149" w:type="dxa"/>
            </w:tcMar>
          </w:tcPr>
          <w:p w14:paraId="023938DE"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адрес места жительства </w:t>
            </w:r>
          </w:p>
        </w:tc>
      </w:tr>
      <w:tr w:rsidR="005E7829" w:rsidRPr="000324F5" w14:paraId="65C84FEA" w14:textId="77777777" w:rsidTr="00CB4E8B">
        <w:trPr>
          <w:tblCellSpacing w:w="15" w:type="dxa"/>
        </w:trPr>
        <w:tc>
          <w:tcPr>
            <w:tcW w:w="9835" w:type="dxa"/>
            <w:gridSpan w:val="19"/>
            <w:tcBorders>
              <w:top w:val="nil"/>
              <w:left w:val="nil"/>
              <w:bottom w:val="single" w:sz="4" w:space="0" w:color="000000"/>
              <w:right w:val="nil"/>
            </w:tcBorders>
            <w:tcMar>
              <w:top w:w="15" w:type="dxa"/>
              <w:left w:w="149" w:type="dxa"/>
              <w:bottom w:w="15" w:type="dxa"/>
              <w:right w:w="149" w:type="dxa"/>
            </w:tcMar>
          </w:tcPr>
          <w:p w14:paraId="1540D1A0" w14:textId="77777777" w:rsidR="005E7829" w:rsidRPr="000324F5" w:rsidRDefault="005E7829" w:rsidP="00CB4E8B">
            <w:pPr>
              <w:rPr>
                <w:rFonts w:ascii="Times New Roman" w:hAnsi="Times New Roman" w:cs="Times New Roman"/>
              </w:rPr>
            </w:pPr>
          </w:p>
        </w:tc>
        <w:tc>
          <w:tcPr>
            <w:tcW w:w="370" w:type="dxa"/>
            <w:tcBorders>
              <w:top w:val="nil"/>
              <w:left w:val="nil"/>
              <w:bottom w:val="nil"/>
              <w:right w:val="nil"/>
            </w:tcBorders>
            <w:tcMar>
              <w:top w:w="15" w:type="dxa"/>
              <w:left w:w="149" w:type="dxa"/>
              <w:bottom w:w="15" w:type="dxa"/>
              <w:right w:w="149" w:type="dxa"/>
            </w:tcMar>
          </w:tcPr>
          <w:p w14:paraId="72B6B19A"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 </w:t>
            </w:r>
          </w:p>
        </w:tc>
      </w:tr>
      <w:tr w:rsidR="005E7829" w:rsidRPr="000324F5" w14:paraId="55FB9EBA"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50AE9E4C"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физического лица, не являющегося индивидуальным предпринимателем) </w:t>
            </w:r>
          </w:p>
        </w:tc>
      </w:tr>
      <w:tr w:rsidR="005E7829" w:rsidRPr="000324F5" w14:paraId="2E8CBA0E"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31052C99"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6. Сведения о правах на землю или земельный участок, на котором планируется создание места (площадки) </w:t>
            </w:r>
          </w:p>
        </w:tc>
      </w:tr>
      <w:tr w:rsidR="005E7829" w:rsidRPr="000324F5" w14:paraId="5FD30456"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67CA8812"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накопления ТКО </w:t>
            </w:r>
          </w:p>
        </w:tc>
      </w:tr>
      <w:tr w:rsidR="005E7829" w:rsidRPr="000324F5" w14:paraId="4AD724BF" w14:textId="77777777" w:rsidTr="00CB4E8B">
        <w:trPr>
          <w:tblCellSpacing w:w="15" w:type="dxa"/>
        </w:trPr>
        <w:tc>
          <w:tcPr>
            <w:tcW w:w="10235" w:type="dxa"/>
            <w:gridSpan w:val="20"/>
            <w:tcBorders>
              <w:top w:val="nil"/>
              <w:left w:val="nil"/>
              <w:bottom w:val="single" w:sz="4" w:space="0" w:color="000000"/>
              <w:right w:val="nil"/>
            </w:tcBorders>
            <w:tcMar>
              <w:top w:w="15" w:type="dxa"/>
              <w:left w:w="149" w:type="dxa"/>
              <w:bottom w:w="15" w:type="dxa"/>
              <w:right w:w="149" w:type="dxa"/>
            </w:tcMar>
          </w:tcPr>
          <w:p w14:paraId="3D5A435D" w14:textId="77777777" w:rsidR="005E7829" w:rsidRPr="000324F5" w:rsidRDefault="005E7829" w:rsidP="00CB4E8B">
            <w:pPr>
              <w:rPr>
                <w:rFonts w:ascii="Times New Roman" w:hAnsi="Times New Roman" w:cs="Times New Roman"/>
              </w:rPr>
            </w:pPr>
          </w:p>
        </w:tc>
      </w:tr>
      <w:tr w:rsidR="005E7829" w:rsidRPr="000324F5" w14:paraId="14540A7D"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3AA984AF"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(указывается наименование правоустанавливающего документа, его реквизиты (серия, номер, дата </w:t>
            </w:r>
          </w:p>
        </w:tc>
      </w:tr>
      <w:tr w:rsidR="005E7829" w:rsidRPr="000324F5" w14:paraId="7D3308FB" w14:textId="77777777" w:rsidTr="00CB4E8B">
        <w:trPr>
          <w:tblCellSpacing w:w="15" w:type="dxa"/>
        </w:trPr>
        <w:tc>
          <w:tcPr>
            <w:tcW w:w="9835" w:type="dxa"/>
            <w:gridSpan w:val="19"/>
            <w:tcBorders>
              <w:top w:val="nil"/>
              <w:left w:val="nil"/>
              <w:bottom w:val="single" w:sz="4" w:space="0" w:color="000000"/>
              <w:right w:val="nil"/>
            </w:tcBorders>
            <w:tcMar>
              <w:top w:w="15" w:type="dxa"/>
              <w:left w:w="149" w:type="dxa"/>
              <w:bottom w:w="15" w:type="dxa"/>
              <w:right w:w="149" w:type="dxa"/>
            </w:tcMar>
          </w:tcPr>
          <w:p w14:paraId="772319E0" w14:textId="77777777" w:rsidR="005E7829" w:rsidRPr="000324F5" w:rsidRDefault="005E7829" w:rsidP="00CB4E8B">
            <w:pPr>
              <w:rPr>
                <w:rFonts w:ascii="Times New Roman" w:hAnsi="Times New Roman" w:cs="Times New Roman"/>
              </w:rPr>
            </w:pPr>
          </w:p>
        </w:tc>
        <w:tc>
          <w:tcPr>
            <w:tcW w:w="370" w:type="dxa"/>
            <w:tcBorders>
              <w:top w:val="nil"/>
              <w:left w:val="nil"/>
              <w:bottom w:val="nil"/>
              <w:right w:val="nil"/>
            </w:tcBorders>
            <w:tcMar>
              <w:top w:w="15" w:type="dxa"/>
              <w:left w:w="149" w:type="dxa"/>
              <w:bottom w:w="15" w:type="dxa"/>
              <w:right w:w="149" w:type="dxa"/>
            </w:tcMar>
          </w:tcPr>
          <w:p w14:paraId="18A4969F"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 </w:t>
            </w:r>
          </w:p>
        </w:tc>
      </w:tr>
      <w:tr w:rsidR="005E7829" w:rsidRPr="000324F5" w14:paraId="7672A7ED" w14:textId="77777777" w:rsidTr="00CB4E8B">
        <w:trPr>
          <w:tblCellSpacing w:w="15" w:type="dxa"/>
        </w:trPr>
        <w:tc>
          <w:tcPr>
            <w:tcW w:w="9835" w:type="dxa"/>
            <w:gridSpan w:val="19"/>
            <w:tcBorders>
              <w:top w:val="single" w:sz="4" w:space="0" w:color="000000"/>
              <w:left w:val="nil"/>
              <w:bottom w:val="nil"/>
              <w:right w:val="nil"/>
            </w:tcBorders>
            <w:tcMar>
              <w:top w:w="15" w:type="dxa"/>
              <w:left w:w="149" w:type="dxa"/>
              <w:bottom w:w="15" w:type="dxa"/>
              <w:right w:w="149" w:type="dxa"/>
            </w:tcMar>
          </w:tcPr>
          <w:p w14:paraId="29EC805E"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регистрации, кем, когда, кому выдан, срок действия - при наличии) </w:t>
            </w:r>
          </w:p>
        </w:tc>
        <w:tc>
          <w:tcPr>
            <w:tcW w:w="370" w:type="dxa"/>
            <w:tcBorders>
              <w:top w:val="nil"/>
              <w:left w:val="nil"/>
              <w:bottom w:val="nil"/>
              <w:right w:val="nil"/>
            </w:tcBorders>
            <w:tcMar>
              <w:top w:w="15" w:type="dxa"/>
              <w:left w:w="149" w:type="dxa"/>
              <w:bottom w:w="15" w:type="dxa"/>
              <w:right w:w="149" w:type="dxa"/>
            </w:tcMar>
          </w:tcPr>
          <w:p w14:paraId="7105614D" w14:textId="77777777" w:rsidR="005E7829" w:rsidRPr="000324F5" w:rsidRDefault="005E7829" w:rsidP="00CB4E8B">
            <w:pPr>
              <w:rPr>
                <w:rFonts w:ascii="Times New Roman" w:hAnsi="Times New Roman" w:cs="Times New Roman"/>
              </w:rPr>
            </w:pPr>
          </w:p>
        </w:tc>
      </w:tr>
      <w:tr w:rsidR="005E7829" w:rsidRPr="000324F5" w14:paraId="6DDFABDF"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27A130F3" w14:textId="77777777" w:rsidR="005E7829" w:rsidRPr="000324F5" w:rsidRDefault="005E7829" w:rsidP="00CB4E8B">
            <w:pPr>
              <w:rPr>
                <w:rFonts w:ascii="Times New Roman" w:hAnsi="Times New Roman" w:cs="Times New Roman"/>
              </w:rPr>
            </w:pPr>
          </w:p>
        </w:tc>
      </w:tr>
      <w:tr w:rsidR="005E7829" w:rsidRPr="000324F5" w14:paraId="58939E74"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38D182CC" w14:textId="367CAA71" w:rsidR="005E7829" w:rsidRPr="000324F5" w:rsidRDefault="005E7829" w:rsidP="000324F5">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7. Данные об источниках образования ТКО, содержащие сведения об одном или нескольких объектах капитального строительства, территории (части территории) муниципального образования </w:t>
            </w:r>
            <w:r w:rsidR="000324F5" w:rsidRPr="000324F5">
              <w:rPr>
                <w:rFonts w:ascii="Times New Roman" w:hAnsi="Times New Roman" w:cs="Times New Roman"/>
              </w:rPr>
              <w:t>«Город Покров»</w:t>
            </w:r>
            <w:r w:rsidRPr="000324F5">
              <w:rPr>
                <w:rFonts w:ascii="Times New Roman" w:hAnsi="Times New Roman" w:cs="Times New Roman"/>
              </w:rPr>
              <w:t xml:space="preserve">,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 </w:t>
            </w:r>
          </w:p>
        </w:tc>
      </w:tr>
      <w:tr w:rsidR="005E7829" w:rsidRPr="000324F5" w14:paraId="10379D89" w14:textId="77777777" w:rsidTr="00CB4E8B">
        <w:trPr>
          <w:tblCellSpacing w:w="15" w:type="dxa"/>
        </w:trPr>
        <w:tc>
          <w:tcPr>
            <w:tcW w:w="668" w:type="dxa"/>
            <w:tcBorders>
              <w:top w:val="nil"/>
              <w:left w:val="nil"/>
              <w:bottom w:val="nil"/>
              <w:right w:val="nil"/>
            </w:tcBorders>
            <w:tcMar>
              <w:top w:w="15" w:type="dxa"/>
              <w:left w:w="149" w:type="dxa"/>
              <w:bottom w:w="15" w:type="dxa"/>
              <w:right w:w="149" w:type="dxa"/>
            </w:tcMar>
          </w:tcPr>
          <w:p w14:paraId="3232B9E2" w14:textId="77777777" w:rsidR="005E7829" w:rsidRPr="000324F5" w:rsidRDefault="005E7829" w:rsidP="00CB4E8B">
            <w:pPr>
              <w:rPr>
                <w:rFonts w:ascii="Times New Roman" w:hAnsi="Times New Roman" w:cs="Times New Roman"/>
              </w:rPr>
            </w:pPr>
          </w:p>
        </w:tc>
        <w:tc>
          <w:tcPr>
            <w:tcW w:w="722" w:type="dxa"/>
            <w:gridSpan w:val="3"/>
            <w:tcBorders>
              <w:top w:val="nil"/>
              <w:left w:val="nil"/>
              <w:bottom w:val="single" w:sz="4" w:space="0" w:color="000000"/>
              <w:right w:val="nil"/>
            </w:tcBorders>
            <w:tcMar>
              <w:top w:w="15" w:type="dxa"/>
              <w:left w:w="149" w:type="dxa"/>
              <w:bottom w:w="15" w:type="dxa"/>
              <w:right w:w="149" w:type="dxa"/>
            </w:tcMar>
          </w:tcPr>
          <w:p w14:paraId="5F11E299" w14:textId="77777777" w:rsidR="005E7829" w:rsidRPr="000324F5" w:rsidRDefault="005E7829" w:rsidP="00CB4E8B">
            <w:pPr>
              <w:rPr>
                <w:rFonts w:ascii="Times New Roman" w:hAnsi="Times New Roman" w:cs="Times New Roman"/>
              </w:rPr>
            </w:pPr>
          </w:p>
        </w:tc>
        <w:tc>
          <w:tcPr>
            <w:tcW w:w="4158" w:type="dxa"/>
            <w:gridSpan w:val="8"/>
            <w:tcBorders>
              <w:top w:val="nil"/>
              <w:left w:val="nil"/>
              <w:bottom w:val="single" w:sz="4" w:space="0" w:color="000000"/>
              <w:right w:val="nil"/>
            </w:tcBorders>
            <w:tcMar>
              <w:top w:w="15" w:type="dxa"/>
              <w:left w:w="149" w:type="dxa"/>
              <w:bottom w:w="15" w:type="dxa"/>
              <w:right w:w="149" w:type="dxa"/>
            </w:tcMar>
          </w:tcPr>
          <w:p w14:paraId="4C2EFD12" w14:textId="77777777" w:rsidR="005E7829" w:rsidRPr="000324F5" w:rsidRDefault="005E7829" w:rsidP="00CB4E8B">
            <w:pPr>
              <w:rPr>
                <w:rFonts w:ascii="Times New Roman" w:hAnsi="Times New Roman" w:cs="Times New Roman"/>
              </w:rPr>
            </w:pPr>
          </w:p>
        </w:tc>
        <w:tc>
          <w:tcPr>
            <w:tcW w:w="4197" w:type="dxa"/>
            <w:gridSpan w:val="7"/>
            <w:tcBorders>
              <w:top w:val="nil"/>
              <w:left w:val="nil"/>
              <w:bottom w:val="single" w:sz="4" w:space="0" w:color="000000"/>
              <w:right w:val="nil"/>
            </w:tcBorders>
            <w:tcMar>
              <w:top w:w="15" w:type="dxa"/>
              <w:left w:w="149" w:type="dxa"/>
              <w:bottom w:w="15" w:type="dxa"/>
              <w:right w:w="149" w:type="dxa"/>
            </w:tcMar>
          </w:tcPr>
          <w:p w14:paraId="41AF6E2F" w14:textId="77777777" w:rsidR="005E7829" w:rsidRPr="000324F5" w:rsidRDefault="005E7829" w:rsidP="00CB4E8B">
            <w:pPr>
              <w:rPr>
                <w:rFonts w:ascii="Times New Roman" w:hAnsi="Times New Roman" w:cs="Times New Roman"/>
              </w:rPr>
            </w:pPr>
          </w:p>
        </w:tc>
        <w:tc>
          <w:tcPr>
            <w:tcW w:w="370" w:type="dxa"/>
            <w:tcBorders>
              <w:top w:val="nil"/>
              <w:left w:val="nil"/>
              <w:bottom w:val="nil"/>
              <w:right w:val="nil"/>
            </w:tcBorders>
            <w:tcMar>
              <w:top w:w="15" w:type="dxa"/>
              <w:left w:w="149" w:type="dxa"/>
              <w:bottom w:w="15" w:type="dxa"/>
              <w:right w:w="149" w:type="dxa"/>
            </w:tcMar>
          </w:tcPr>
          <w:p w14:paraId="0222E854" w14:textId="77777777" w:rsidR="005E7829" w:rsidRPr="000324F5" w:rsidRDefault="005E7829" w:rsidP="00CB4E8B">
            <w:pPr>
              <w:rPr>
                <w:rFonts w:ascii="Times New Roman" w:hAnsi="Times New Roman" w:cs="Times New Roman"/>
              </w:rPr>
            </w:pPr>
          </w:p>
        </w:tc>
      </w:tr>
      <w:tr w:rsidR="005E7829" w:rsidRPr="000324F5" w14:paraId="2632881F" w14:textId="77777777" w:rsidTr="00CB4E8B">
        <w:trPr>
          <w:tblCellSpacing w:w="15" w:type="dxa"/>
        </w:trPr>
        <w:tc>
          <w:tcPr>
            <w:tcW w:w="668" w:type="dxa"/>
            <w:tcBorders>
              <w:top w:val="nil"/>
              <w:left w:val="nil"/>
              <w:bottom w:val="nil"/>
              <w:right w:val="single" w:sz="4" w:space="0" w:color="000000"/>
            </w:tcBorders>
            <w:tcMar>
              <w:top w:w="15" w:type="dxa"/>
              <w:left w:w="149" w:type="dxa"/>
              <w:bottom w:w="15" w:type="dxa"/>
              <w:right w:w="149" w:type="dxa"/>
            </w:tcMar>
          </w:tcPr>
          <w:p w14:paraId="40A33B08" w14:textId="77777777" w:rsidR="005E7829" w:rsidRPr="000324F5" w:rsidRDefault="005E7829" w:rsidP="00CB4E8B">
            <w:pPr>
              <w:rPr>
                <w:rFonts w:ascii="Times New Roman" w:hAnsi="Times New Roman" w:cs="Times New Roman"/>
              </w:rPr>
            </w:pPr>
          </w:p>
        </w:tc>
        <w:tc>
          <w:tcPr>
            <w:tcW w:w="722"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511C7D78"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N п/п </w:t>
            </w:r>
          </w:p>
        </w:tc>
        <w:tc>
          <w:tcPr>
            <w:tcW w:w="4158"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4D063D15"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Наименование источника образования ТКО </w:t>
            </w:r>
          </w:p>
        </w:tc>
        <w:tc>
          <w:tcPr>
            <w:tcW w:w="419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03623C54"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Характеристика источника образования ТКО </w:t>
            </w:r>
          </w:p>
        </w:tc>
        <w:tc>
          <w:tcPr>
            <w:tcW w:w="370" w:type="dxa"/>
            <w:tcBorders>
              <w:top w:val="nil"/>
              <w:left w:val="single" w:sz="4" w:space="0" w:color="000000"/>
              <w:bottom w:val="nil"/>
              <w:right w:val="nil"/>
            </w:tcBorders>
            <w:tcMar>
              <w:top w:w="15" w:type="dxa"/>
              <w:left w:w="149" w:type="dxa"/>
              <w:bottom w:w="15" w:type="dxa"/>
              <w:right w:w="149" w:type="dxa"/>
            </w:tcMar>
          </w:tcPr>
          <w:p w14:paraId="6AB112FE" w14:textId="77777777" w:rsidR="005E7829" w:rsidRPr="000324F5" w:rsidRDefault="005E7829" w:rsidP="00CB4E8B">
            <w:pPr>
              <w:rPr>
                <w:rFonts w:ascii="Times New Roman" w:hAnsi="Times New Roman" w:cs="Times New Roman"/>
              </w:rPr>
            </w:pPr>
          </w:p>
        </w:tc>
      </w:tr>
      <w:tr w:rsidR="005E7829" w:rsidRPr="000324F5" w14:paraId="32CD66B4" w14:textId="77777777" w:rsidTr="00CB4E8B">
        <w:trPr>
          <w:tblCellSpacing w:w="15" w:type="dxa"/>
        </w:trPr>
        <w:tc>
          <w:tcPr>
            <w:tcW w:w="668" w:type="dxa"/>
            <w:tcBorders>
              <w:top w:val="nil"/>
              <w:left w:val="nil"/>
              <w:bottom w:val="nil"/>
              <w:right w:val="single" w:sz="4" w:space="0" w:color="000000"/>
            </w:tcBorders>
            <w:tcMar>
              <w:top w:w="15" w:type="dxa"/>
              <w:left w:w="149" w:type="dxa"/>
              <w:bottom w:w="15" w:type="dxa"/>
              <w:right w:w="149" w:type="dxa"/>
            </w:tcMar>
          </w:tcPr>
          <w:p w14:paraId="7B9CCBAC" w14:textId="77777777" w:rsidR="005E7829" w:rsidRPr="000324F5" w:rsidRDefault="005E7829" w:rsidP="00CB4E8B">
            <w:pPr>
              <w:rPr>
                <w:rFonts w:ascii="Times New Roman" w:hAnsi="Times New Roman" w:cs="Times New Roman"/>
              </w:rPr>
            </w:pPr>
          </w:p>
        </w:tc>
        <w:tc>
          <w:tcPr>
            <w:tcW w:w="722"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493E9173"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1 </w:t>
            </w:r>
          </w:p>
        </w:tc>
        <w:tc>
          <w:tcPr>
            <w:tcW w:w="4158"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005ECE4F"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2 </w:t>
            </w:r>
          </w:p>
        </w:tc>
        <w:tc>
          <w:tcPr>
            <w:tcW w:w="419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501D64E5"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3 </w:t>
            </w:r>
          </w:p>
        </w:tc>
        <w:tc>
          <w:tcPr>
            <w:tcW w:w="370" w:type="dxa"/>
            <w:tcBorders>
              <w:top w:val="nil"/>
              <w:left w:val="single" w:sz="4" w:space="0" w:color="000000"/>
              <w:bottom w:val="nil"/>
              <w:right w:val="nil"/>
            </w:tcBorders>
            <w:tcMar>
              <w:top w:w="15" w:type="dxa"/>
              <w:left w:w="149" w:type="dxa"/>
              <w:bottom w:w="15" w:type="dxa"/>
              <w:right w:w="149" w:type="dxa"/>
            </w:tcMar>
          </w:tcPr>
          <w:p w14:paraId="12B487E0" w14:textId="77777777" w:rsidR="005E7829" w:rsidRPr="000324F5" w:rsidRDefault="005E7829" w:rsidP="00CB4E8B">
            <w:pPr>
              <w:rPr>
                <w:rFonts w:ascii="Times New Roman" w:hAnsi="Times New Roman" w:cs="Times New Roman"/>
              </w:rPr>
            </w:pPr>
          </w:p>
        </w:tc>
      </w:tr>
      <w:tr w:rsidR="005E7829" w:rsidRPr="000324F5" w14:paraId="4ABBE3B8" w14:textId="77777777" w:rsidTr="00CB4E8B">
        <w:trPr>
          <w:tblCellSpacing w:w="15" w:type="dxa"/>
        </w:trPr>
        <w:tc>
          <w:tcPr>
            <w:tcW w:w="668" w:type="dxa"/>
            <w:tcBorders>
              <w:top w:val="nil"/>
              <w:left w:val="nil"/>
              <w:bottom w:val="nil"/>
              <w:right w:val="single" w:sz="4" w:space="0" w:color="000000"/>
            </w:tcBorders>
            <w:tcMar>
              <w:top w:w="15" w:type="dxa"/>
              <w:left w:w="149" w:type="dxa"/>
              <w:bottom w:w="15" w:type="dxa"/>
              <w:right w:w="149" w:type="dxa"/>
            </w:tcMar>
          </w:tcPr>
          <w:p w14:paraId="0CE9E86D" w14:textId="77777777" w:rsidR="005E7829" w:rsidRPr="000324F5" w:rsidRDefault="005E7829" w:rsidP="00CB4E8B">
            <w:pPr>
              <w:rPr>
                <w:rFonts w:ascii="Times New Roman" w:hAnsi="Times New Roman" w:cs="Times New Roman"/>
              </w:rPr>
            </w:pPr>
          </w:p>
        </w:tc>
        <w:tc>
          <w:tcPr>
            <w:tcW w:w="722"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048659B2"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2 </w:t>
            </w:r>
          </w:p>
        </w:tc>
        <w:tc>
          <w:tcPr>
            <w:tcW w:w="4158"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312BA8B4"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X </w:t>
            </w:r>
          </w:p>
        </w:tc>
        <w:tc>
          <w:tcPr>
            <w:tcW w:w="419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72F3CD37"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X </w:t>
            </w:r>
          </w:p>
        </w:tc>
        <w:tc>
          <w:tcPr>
            <w:tcW w:w="370" w:type="dxa"/>
            <w:tcBorders>
              <w:top w:val="nil"/>
              <w:left w:val="single" w:sz="4" w:space="0" w:color="000000"/>
              <w:bottom w:val="nil"/>
              <w:right w:val="nil"/>
            </w:tcBorders>
            <w:tcMar>
              <w:top w:w="15" w:type="dxa"/>
              <w:left w:w="149" w:type="dxa"/>
              <w:bottom w:w="15" w:type="dxa"/>
              <w:right w:w="149" w:type="dxa"/>
            </w:tcMar>
          </w:tcPr>
          <w:p w14:paraId="0E14B04B" w14:textId="77777777" w:rsidR="005E7829" w:rsidRPr="000324F5" w:rsidRDefault="005E7829" w:rsidP="00CB4E8B">
            <w:pPr>
              <w:rPr>
                <w:rFonts w:ascii="Times New Roman" w:hAnsi="Times New Roman" w:cs="Times New Roman"/>
              </w:rPr>
            </w:pPr>
          </w:p>
        </w:tc>
      </w:tr>
      <w:tr w:rsidR="005E7829" w:rsidRPr="000324F5" w14:paraId="0620305D" w14:textId="77777777" w:rsidTr="00CB4E8B">
        <w:trPr>
          <w:tblCellSpacing w:w="15" w:type="dxa"/>
        </w:trPr>
        <w:tc>
          <w:tcPr>
            <w:tcW w:w="668" w:type="dxa"/>
            <w:tcBorders>
              <w:top w:val="nil"/>
              <w:left w:val="nil"/>
              <w:bottom w:val="nil"/>
              <w:right w:val="single" w:sz="4" w:space="0" w:color="000000"/>
            </w:tcBorders>
            <w:tcMar>
              <w:top w:w="15" w:type="dxa"/>
              <w:left w:w="149" w:type="dxa"/>
              <w:bottom w:w="15" w:type="dxa"/>
              <w:right w:w="149" w:type="dxa"/>
            </w:tcMar>
          </w:tcPr>
          <w:p w14:paraId="251BE5B5" w14:textId="77777777" w:rsidR="005E7829" w:rsidRPr="000324F5" w:rsidRDefault="005E7829" w:rsidP="00CB4E8B">
            <w:pPr>
              <w:rPr>
                <w:rFonts w:ascii="Times New Roman" w:hAnsi="Times New Roman" w:cs="Times New Roman"/>
              </w:rPr>
            </w:pPr>
          </w:p>
        </w:tc>
        <w:tc>
          <w:tcPr>
            <w:tcW w:w="722"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3A481EC1"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3 </w:t>
            </w:r>
          </w:p>
        </w:tc>
        <w:tc>
          <w:tcPr>
            <w:tcW w:w="4158"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7BD0AF52"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X </w:t>
            </w:r>
          </w:p>
        </w:tc>
        <w:tc>
          <w:tcPr>
            <w:tcW w:w="419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0FE2DB7F"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X </w:t>
            </w:r>
          </w:p>
        </w:tc>
        <w:tc>
          <w:tcPr>
            <w:tcW w:w="370" w:type="dxa"/>
            <w:tcBorders>
              <w:top w:val="nil"/>
              <w:left w:val="single" w:sz="4" w:space="0" w:color="000000"/>
              <w:bottom w:val="nil"/>
              <w:right w:val="nil"/>
            </w:tcBorders>
            <w:tcMar>
              <w:top w:w="15" w:type="dxa"/>
              <w:left w:w="149" w:type="dxa"/>
              <w:bottom w:w="15" w:type="dxa"/>
              <w:right w:w="149" w:type="dxa"/>
            </w:tcMar>
          </w:tcPr>
          <w:p w14:paraId="0D0B509C" w14:textId="77777777" w:rsidR="005E7829" w:rsidRPr="000324F5" w:rsidRDefault="005E7829" w:rsidP="00CB4E8B">
            <w:pPr>
              <w:rPr>
                <w:rFonts w:ascii="Times New Roman" w:hAnsi="Times New Roman" w:cs="Times New Roman"/>
              </w:rPr>
            </w:pPr>
          </w:p>
        </w:tc>
      </w:tr>
      <w:tr w:rsidR="005E7829" w:rsidRPr="000324F5" w14:paraId="5049C935" w14:textId="77777777" w:rsidTr="00CB4E8B">
        <w:trPr>
          <w:tblCellSpacing w:w="15" w:type="dxa"/>
        </w:trPr>
        <w:tc>
          <w:tcPr>
            <w:tcW w:w="668" w:type="dxa"/>
            <w:tcBorders>
              <w:top w:val="nil"/>
              <w:left w:val="nil"/>
              <w:bottom w:val="nil"/>
              <w:right w:val="single" w:sz="4" w:space="0" w:color="000000"/>
            </w:tcBorders>
            <w:tcMar>
              <w:top w:w="15" w:type="dxa"/>
              <w:left w:w="149" w:type="dxa"/>
              <w:bottom w:w="15" w:type="dxa"/>
              <w:right w:w="149" w:type="dxa"/>
            </w:tcMar>
          </w:tcPr>
          <w:p w14:paraId="1BEC2266" w14:textId="77777777" w:rsidR="005E7829" w:rsidRPr="000324F5" w:rsidRDefault="005E7829" w:rsidP="00CB4E8B">
            <w:pPr>
              <w:rPr>
                <w:rFonts w:ascii="Times New Roman" w:hAnsi="Times New Roman" w:cs="Times New Roman"/>
              </w:rPr>
            </w:pPr>
          </w:p>
        </w:tc>
        <w:tc>
          <w:tcPr>
            <w:tcW w:w="722"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4CF068E3"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4 </w:t>
            </w:r>
          </w:p>
        </w:tc>
        <w:tc>
          <w:tcPr>
            <w:tcW w:w="4158"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3DF4B165"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X </w:t>
            </w:r>
          </w:p>
        </w:tc>
        <w:tc>
          <w:tcPr>
            <w:tcW w:w="419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14:paraId="6F463CDD"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X </w:t>
            </w:r>
          </w:p>
        </w:tc>
        <w:tc>
          <w:tcPr>
            <w:tcW w:w="370" w:type="dxa"/>
            <w:tcBorders>
              <w:top w:val="nil"/>
              <w:left w:val="single" w:sz="4" w:space="0" w:color="000000"/>
              <w:bottom w:val="nil"/>
              <w:right w:val="nil"/>
            </w:tcBorders>
            <w:tcMar>
              <w:top w:w="15" w:type="dxa"/>
              <w:left w:w="149" w:type="dxa"/>
              <w:bottom w:w="15" w:type="dxa"/>
              <w:right w:w="149" w:type="dxa"/>
            </w:tcMar>
          </w:tcPr>
          <w:p w14:paraId="7499EDEE" w14:textId="77777777" w:rsidR="005E7829" w:rsidRPr="000324F5" w:rsidRDefault="005E7829" w:rsidP="00CB4E8B">
            <w:pPr>
              <w:rPr>
                <w:rFonts w:ascii="Times New Roman" w:hAnsi="Times New Roman" w:cs="Times New Roman"/>
              </w:rPr>
            </w:pPr>
          </w:p>
        </w:tc>
      </w:tr>
      <w:tr w:rsidR="005E7829" w:rsidRPr="000324F5" w14:paraId="03672B22"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39B8D8EF" w14:textId="77777777" w:rsidR="005E7829" w:rsidRPr="000324F5" w:rsidRDefault="005E7829" w:rsidP="00CB4E8B">
            <w:pPr>
              <w:rPr>
                <w:rFonts w:ascii="Times New Roman" w:hAnsi="Times New Roman" w:cs="Times New Roman"/>
              </w:rPr>
            </w:pPr>
          </w:p>
        </w:tc>
      </w:tr>
      <w:tr w:rsidR="005E7829" w:rsidRPr="000324F5" w14:paraId="02510400"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27EE76D1" w14:textId="77777777" w:rsidR="005E7829" w:rsidRPr="000324F5" w:rsidRDefault="005E7829" w:rsidP="00CB4E8B">
            <w:pPr>
              <w:spacing w:before="100" w:beforeAutospacing="1" w:after="100" w:afterAutospacing="1"/>
              <w:rPr>
                <w:rFonts w:ascii="Times New Roman" w:hAnsi="Times New Roman" w:cs="Times New Roman"/>
              </w:rPr>
            </w:pPr>
          </w:p>
        </w:tc>
      </w:tr>
      <w:tr w:rsidR="005E7829" w:rsidRPr="000324F5" w14:paraId="6DB9122F" w14:textId="77777777" w:rsidTr="00CB4E8B">
        <w:trPr>
          <w:tblCellSpacing w:w="15" w:type="dxa"/>
        </w:trPr>
        <w:tc>
          <w:tcPr>
            <w:tcW w:w="10235" w:type="dxa"/>
            <w:gridSpan w:val="20"/>
            <w:tcBorders>
              <w:top w:val="single" w:sz="4" w:space="0" w:color="000000"/>
              <w:left w:val="nil"/>
              <w:bottom w:val="nil"/>
              <w:right w:val="nil"/>
            </w:tcBorders>
            <w:tcMar>
              <w:top w:w="15" w:type="dxa"/>
              <w:left w:w="149" w:type="dxa"/>
              <w:bottom w:w="15" w:type="dxa"/>
              <w:right w:w="149" w:type="dxa"/>
            </w:tcMar>
          </w:tcPr>
          <w:p w14:paraId="79131FD4" w14:textId="77777777" w:rsidR="005E7829" w:rsidRPr="000324F5" w:rsidRDefault="005E7829" w:rsidP="00CB4E8B">
            <w:pPr>
              <w:spacing w:before="100" w:beforeAutospacing="1" w:after="100" w:afterAutospacing="1"/>
              <w:jc w:val="center"/>
              <w:rPr>
                <w:rFonts w:ascii="Times New Roman" w:hAnsi="Times New Roman" w:cs="Times New Roman"/>
              </w:rPr>
            </w:pPr>
          </w:p>
        </w:tc>
      </w:tr>
      <w:tr w:rsidR="005E7829" w:rsidRPr="000324F5" w14:paraId="1EF9F4CE"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6FFB83BE" w14:textId="77777777" w:rsidR="005E7829" w:rsidRPr="000324F5" w:rsidRDefault="005E7829" w:rsidP="00CB4E8B">
            <w:pPr>
              <w:spacing w:before="100" w:beforeAutospacing="1" w:after="100" w:afterAutospacing="1"/>
              <w:rPr>
                <w:rFonts w:ascii="Times New Roman" w:hAnsi="Times New Roman" w:cs="Times New Roman"/>
              </w:rPr>
            </w:pPr>
          </w:p>
        </w:tc>
      </w:tr>
      <w:tr w:rsidR="005E7829" w:rsidRPr="000324F5" w14:paraId="5AC3984D"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76314226" w14:textId="77777777" w:rsidR="005E7829" w:rsidRPr="000324F5" w:rsidRDefault="005E7829" w:rsidP="00CB4E8B">
            <w:pPr>
              <w:spacing w:before="100" w:beforeAutospacing="1" w:after="100" w:afterAutospacing="1"/>
              <w:rPr>
                <w:rFonts w:ascii="Times New Roman" w:hAnsi="Times New Roman" w:cs="Times New Roman"/>
              </w:rPr>
            </w:pPr>
          </w:p>
        </w:tc>
      </w:tr>
      <w:tr w:rsidR="005E7829" w:rsidRPr="000324F5" w14:paraId="564B4849" w14:textId="77777777" w:rsidTr="00CB4E8B">
        <w:trPr>
          <w:tblCellSpacing w:w="15" w:type="dxa"/>
        </w:trPr>
        <w:tc>
          <w:tcPr>
            <w:tcW w:w="5257" w:type="dxa"/>
            <w:gridSpan w:val="11"/>
            <w:tcBorders>
              <w:top w:val="single" w:sz="4" w:space="0" w:color="000000"/>
              <w:left w:val="nil"/>
              <w:bottom w:val="nil"/>
              <w:right w:val="nil"/>
            </w:tcBorders>
            <w:tcMar>
              <w:top w:w="15" w:type="dxa"/>
              <w:left w:w="149" w:type="dxa"/>
              <w:bottom w:w="15" w:type="dxa"/>
              <w:right w:w="149" w:type="dxa"/>
            </w:tcMar>
          </w:tcPr>
          <w:p w14:paraId="1CB69C6A"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должность </w:t>
            </w:r>
          </w:p>
        </w:tc>
        <w:tc>
          <w:tcPr>
            <w:tcW w:w="1283" w:type="dxa"/>
            <w:gridSpan w:val="2"/>
            <w:tcBorders>
              <w:top w:val="single" w:sz="4" w:space="0" w:color="000000"/>
              <w:left w:val="nil"/>
              <w:bottom w:val="nil"/>
              <w:right w:val="nil"/>
            </w:tcBorders>
            <w:tcMar>
              <w:top w:w="15" w:type="dxa"/>
              <w:left w:w="149" w:type="dxa"/>
              <w:bottom w:w="15" w:type="dxa"/>
              <w:right w:w="149" w:type="dxa"/>
            </w:tcMar>
          </w:tcPr>
          <w:p w14:paraId="249B4B34" w14:textId="77777777" w:rsidR="005E7829" w:rsidRPr="000324F5" w:rsidRDefault="005E7829" w:rsidP="00CB4E8B">
            <w:pPr>
              <w:rPr>
                <w:rFonts w:ascii="Times New Roman" w:hAnsi="Times New Roman" w:cs="Times New Roman"/>
              </w:rPr>
            </w:pPr>
          </w:p>
        </w:tc>
        <w:tc>
          <w:tcPr>
            <w:tcW w:w="3635" w:type="dxa"/>
            <w:gridSpan w:val="7"/>
            <w:tcBorders>
              <w:top w:val="single" w:sz="4" w:space="0" w:color="000000"/>
              <w:left w:val="nil"/>
              <w:bottom w:val="nil"/>
              <w:right w:val="nil"/>
            </w:tcBorders>
            <w:tcMar>
              <w:top w:w="15" w:type="dxa"/>
              <w:left w:w="149" w:type="dxa"/>
              <w:bottom w:w="15" w:type="dxa"/>
              <w:right w:w="149" w:type="dxa"/>
            </w:tcMar>
          </w:tcPr>
          <w:p w14:paraId="74A0C24F" w14:textId="77777777" w:rsidR="005E7829" w:rsidRPr="000324F5" w:rsidRDefault="005E7829" w:rsidP="00CB4E8B">
            <w:pPr>
              <w:spacing w:before="100" w:beforeAutospacing="1" w:after="100" w:afterAutospacing="1"/>
              <w:jc w:val="center"/>
              <w:rPr>
                <w:rFonts w:ascii="Times New Roman" w:hAnsi="Times New Roman" w:cs="Times New Roman"/>
              </w:rPr>
            </w:pPr>
            <w:r w:rsidRPr="000324F5">
              <w:rPr>
                <w:rFonts w:ascii="Times New Roman" w:hAnsi="Times New Roman" w:cs="Times New Roman"/>
              </w:rPr>
              <w:t xml:space="preserve">подпись </w:t>
            </w:r>
          </w:p>
        </w:tc>
      </w:tr>
      <w:tr w:rsidR="005E7829" w:rsidRPr="000324F5" w14:paraId="1F7D8CDB" w14:textId="77777777" w:rsidTr="00CB4E8B">
        <w:trPr>
          <w:tblCellSpacing w:w="15" w:type="dxa"/>
        </w:trPr>
        <w:tc>
          <w:tcPr>
            <w:tcW w:w="5257" w:type="dxa"/>
            <w:gridSpan w:val="11"/>
            <w:tcBorders>
              <w:top w:val="nil"/>
              <w:left w:val="nil"/>
              <w:bottom w:val="nil"/>
              <w:right w:val="nil"/>
            </w:tcBorders>
            <w:tcMar>
              <w:top w:w="15" w:type="dxa"/>
              <w:left w:w="149" w:type="dxa"/>
              <w:bottom w:w="15" w:type="dxa"/>
              <w:right w:w="149" w:type="dxa"/>
            </w:tcMar>
          </w:tcPr>
          <w:p w14:paraId="2120EE77" w14:textId="77777777" w:rsidR="005E7829" w:rsidRPr="000324F5" w:rsidRDefault="005E7829" w:rsidP="00CB4E8B">
            <w:pPr>
              <w:rPr>
                <w:rFonts w:ascii="Times New Roman" w:hAnsi="Times New Roman" w:cs="Times New Roman"/>
              </w:rPr>
            </w:pPr>
          </w:p>
        </w:tc>
        <w:tc>
          <w:tcPr>
            <w:tcW w:w="1283" w:type="dxa"/>
            <w:gridSpan w:val="2"/>
            <w:tcBorders>
              <w:top w:val="nil"/>
              <w:left w:val="nil"/>
              <w:bottom w:val="nil"/>
              <w:right w:val="nil"/>
            </w:tcBorders>
            <w:tcMar>
              <w:top w:w="15" w:type="dxa"/>
              <w:left w:w="149" w:type="dxa"/>
              <w:bottom w:w="15" w:type="dxa"/>
              <w:right w:w="149" w:type="dxa"/>
            </w:tcMar>
          </w:tcPr>
          <w:p w14:paraId="07690BD3" w14:textId="77777777" w:rsidR="005E7829" w:rsidRPr="000324F5" w:rsidRDefault="005E7829" w:rsidP="00CB4E8B">
            <w:pPr>
              <w:rPr>
                <w:rFonts w:ascii="Times New Roman" w:hAnsi="Times New Roman" w:cs="Times New Roman"/>
              </w:rPr>
            </w:pPr>
          </w:p>
        </w:tc>
        <w:tc>
          <w:tcPr>
            <w:tcW w:w="3635" w:type="dxa"/>
            <w:gridSpan w:val="7"/>
            <w:tcBorders>
              <w:top w:val="nil"/>
              <w:left w:val="nil"/>
              <w:bottom w:val="nil"/>
              <w:right w:val="nil"/>
            </w:tcBorders>
            <w:tcMar>
              <w:top w:w="15" w:type="dxa"/>
              <w:left w:w="149" w:type="dxa"/>
              <w:bottom w:w="15" w:type="dxa"/>
              <w:right w:w="149" w:type="dxa"/>
            </w:tcMar>
          </w:tcPr>
          <w:p w14:paraId="63F740CB" w14:textId="77777777" w:rsidR="005E7829" w:rsidRPr="000324F5" w:rsidRDefault="005E7829" w:rsidP="00CB4E8B">
            <w:pPr>
              <w:rPr>
                <w:rFonts w:ascii="Times New Roman" w:hAnsi="Times New Roman" w:cs="Times New Roman"/>
              </w:rPr>
            </w:pPr>
          </w:p>
        </w:tc>
      </w:tr>
      <w:tr w:rsidR="005E7829" w:rsidRPr="000324F5" w14:paraId="673F52F3" w14:textId="77777777" w:rsidTr="00CB4E8B">
        <w:trPr>
          <w:tblCellSpacing w:w="15" w:type="dxa"/>
        </w:trPr>
        <w:tc>
          <w:tcPr>
            <w:tcW w:w="5257" w:type="dxa"/>
            <w:gridSpan w:val="11"/>
            <w:tcBorders>
              <w:top w:val="nil"/>
              <w:left w:val="nil"/>
              <w:bottom w:val="single" w:sz="4" w:space="0" w:color="000000"/>
              <w:right w:val="nil"/>
            </w:tcBorders>
            <w:tcMar>
              <w:top w:w="15" w:type="dxa"/>
              <w:left w:w="149" w:type="dxa"/>
              <w:bottom w:w="15" w:type="dxa"/>
              <w:right w:w="149" w:type="dxa"/>
            </w:tcMar>
          </w:tcPr>
          <w:p w14:paraId="2E91709F" w14:textId="77777777" w:rsidR="005E7829" w:rsidRPr="000324F5" w:rsidRDefault="005E7829" w:rsidP="00CB4E8B">
            <w:pPr>
              <w:rPr>
                <w:rFonts w:ascii="Times New Roman" w:hAnsi="Times New Roman" w:cs="Times New Roman"/>
              </w:rPr>
            </w:pPr>
          </w:p>
        </w:tc>
        <w:tc>
          <w:tcPr>
            <w:tcW w:w="1283" w:type="dxa"/>
            <w:gridSpan w:val="2"/>
            <w:tcBorders>
              <w:top w:val="nil"/>
              <w:left w:val="nil"/>
              <w:bottom w:val="nil"/>
              <w:right w:val="nil"/>
            </w:tcBorders>
            <w:tcMar>
              <w:top w:w="15" w:type="dxa"/>
              <w:left w:w="149" w:type="dxa"/>
              <w:bottom w:w="15" w:type="dxa"/>
              <w:right w:w="149" w:type="dxa"/>
            </w:tcMar>
          </w:tcPr>
          <w:p w14:paraId="1C9A4D0B" w14:textId="77777777" w:rsidR="005E7829" w:rsidRPr="000324F5" w:rsidRDefault="005E7829" w:rsidP="00CB4E8B">
            <w:pPr>
              <w:rPr>
                <w:rFonts w:ascii="Times New Roman" w:hAnsi="Times New Roman" w:cs="Times New Roman"/>
              </w:rPr>
            </w:pPr>
          </w:p>
        </w:tc>
        <w:tc>
          <w:tcPr>
            <w:tcW w:w="3635" w:type="dxa"/>
            <w:gridSpan w:val="7"/>
            <w:tcBorders>
              <w:top w:val="nil"/>
              <w:left w:val="nil"/>
              <w:bottom w:val="nil"/>
              <w:right w:val="nil"/>
            </w:tcBorders>
            <w:tcMar>
              <w:top w:w="15" w:type="dxa"/>
              <w:left w:w="149" w:type="dxa"/>
              <w:bottom w:w="15" w:type="dxa"/>
              <w:right w:w="149" w:type="dxa"/>
            </w:tcMar>
          </w:tcPr>
          <w:p w14:paraId="668A6B32" w14:textId="77777777" w:rsidR="005E7829" w:rsidRPr="000324F5" w:rsidRDefault="005E7829" w:rsidP="00CB4E8B">
            <w:pPr>
              <w:rPr>
                <w:rFonts w:ascii="Times New Roman" w:hAnsi="Times New Roman" w:cs="Times New Roman"/>
              </w:rPr>
            </w:pPr>
          </w:p>
        </w:tc>
      </w:tr>
      <w:tr w:rsidR="005E7829" w:rsidRPr="000324F5" w14:paraId="7B0B6A25" w14:textId="77777777" w:rsidTr="00CB4E8B">
        <w:trPr>
          <w:tblCellSpacing w:w="15" w:type="dxa"/>
        </w:trPr>
        <w:tc>
          <w:tcPr>
            <w:tcW w:w="5257" w:type="dxa"/>
            <w:gridSpan w:val="11"/>
            <w:tcBorders>
              <w:top w:val="single" w:sz="4" w:space="0" w:color="000000"/>
              <w:left w:val="nil"/>
              <w:bottom w:val="nil"/>
              <w:right w:val="nil"/>
            </w:tcBorders>
            <w:tcMar>
              <w:top w:w="15" w:type="dxa"/>
              <w:left w:w="149" w:type="dxa"/>
              <w:bottom w:w="15" w:type="dxa"/>
              <w:right w:w="149" w:type="dxa"/>
            </w:tcMar>
          </w:tcPr>
          <w:p w14:paraId="035E22CD"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Ф.И.О. (отчество указывается при наличии) </w:t>
            </w:r>
          </w:p>
        </w:tc>
        <w:tc>
          <w:tcPr>
            <w:tcW w:w="1283" w:type="dxa"/>
            <w:gridSpan w:val="2"/>
            <w:tcBorders>
              <w:top w:val="nil"/>
              <w:left w:val="nil"/>
              <w:bottom w:val="nil"/>
              <w:right w:val="nil"/>
            </w:tcBorders>
            <w:tcMar>
              <w:top w:w="15" w:type="dxa"/>
              <w:left w:w="149" w:type="dxa"/>
              <w:bottom w:w="15" w:type="dxa"/>
              <w:right w:w="149" w:type="dxa"/>
            </w:tcMar>
          </w:tcPr>
          <w:p w14:paraId="4D69C2E0" w14:textId="77777777" w:rsidR="005E7829" w:rsidRPr="000324F5" w:rsidRDefault="005E7829" w:rsidP="00CB4E8B">
            <w:pPr>
              <w:rPr>
                <w:rFonts w:ascii="Times New Roman" w:hAnsi="Times New Roman" w:cs="Times New Roman"/>
              </w:rPr>
            </w:pPr>
          </w:p>
        </w:tc>
        <w:tc>
          <w:tcPr>
            <w:tcW w:w="3635" w:type="dxa"/>
            <w:gridSpan w:val="7"/>
            <w:tcBorders>
              <w:top w:val="nil"/>
              <w:left w:val="nil"/>
              <w:bottom w:val="nil"/>
              <w:right w:val="nil"/>
            </w:tcBorders>
            <w:tcMar>
              <w:top w:w="15" w:type="dxa"/>
              <w:left w:w="149" w:type="dxa"/>
              <w:bottom w:w="15" w:type="dxa"/>
              <w:right w:w="149" w:type="dxa"/>
            </w:tcMar>
          </w:tcPr>
          <w:p w14:paraId="6D65F240" w14:textId="77777777" w:rsidR="005E7829" w:rsidRPr="000324F5" w:rsidRDefault="005E7829" w:rsidP="00CB4E8B">
            <w:pPr>
              <w:rPr>
                <w:rFonts w:ascii="Times New Roman" w:hAnsi="Times New Roman" w:cs="Times New Roman"/>
              </w:rPr>
            </w:pPr>
          </w:p>
        </w:tc>
      </w:tr>
      <w:tr w:rsidR="005E7829" w:rsidRPr="000324F5" w14:paraId="52713108"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7FF41907" w14:textId="77777777" w:rsidR="005E7829" w:rsidRPr="000324F5" w:rsidRDefault="005E7829" w:rsidP="00CB4E8B">
            <w:pPr>
              <w:rPr>
                <w:rFonts w:ascii="Times New Roman" w:hAnsi="Times New Roman" w:cs="Times New Roman"/>
              </w:rPr>
            </w:pPr>
          </w:p>
        </w:tc>
      </w:tr>
      <w:tr w:rsidR="005E7829" w:rsidRPr="000324F5" w14:paraId="5F325067"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5B72D3C0"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М.П. (при наличии) </w:t>
            </w:r>
          </w:p>
        </w:tc>
      </w:tr>
      <w:tr w:rsidR="005E7829" w:rsidRPr="000324F5" w14:paraId="3E1CA41C"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28436F96" w14:textId="77777777" w:rsidR="005E7829" w:rsidRPr="000324F5" w:rsidRDefault="005E7829" w:rsidP="00CB4E8B">
            <w:pPr>
              <w:spacing w:before="100" w:beforeAutospacing="1" w:after="100" w:afterAutospacing="1"/>
              <w:rPr>
                <w:rFonts w:ascii="Times New Roman" w:hAnsi="Times New Roman" w:cs="Times New Roman"/>
              </w:rPr>
            </w:pPr>
            <w:r w:rsidRPr="000324F5">
              <w:rPr>
                <w:rFonts w:ascii="Times New Roman" w:hAnsi="Times New Roman" w:cs="Times New Roman"/>
              </w:rPr>
              <w:t xml:space="preserve">"___" ___________ 20___ г. </w:t>
            </w:r>
          </w:p>
        </w:tc>
      </w:tr>
      <w:tr w:rsidR="005E7829" w:rsidRPr="000324F5" w14:paraId="3D74E650"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6BD09F1C" w14:textId="77777777" w:rsidR="005E7829" w:rsidRPr="000324F5" w:rsidRDefault="005E7829" w:rsidP="00CB4E8B">
            <w:pPr>
              <w:rPr>
                <w:rFonts w:ascii="Times New Roman" w:hAnsi="Times New Roman" w:cs="Times New Roman"/>
              </w:rPr>
            </w:pPr>
          </w:p>
        </w:tc>
      </w:tr>
      <w:tr w:rsidR="005E7829" w:rsidRPr="000324F5" w14:paraId="4D27F13A" w14:textId="77777777" w:rsidTr="00CB4E8B">
        <w:trPr>
          <w:tblCellSpacing w:w="15" w:type="dxa"/>
        </w:trPr>
        <w:tc>
          <w:tcPr>
            <w:tcW w:w="10235" w:type="dxa"/>
            <w:gridSpan w:val="20"/>
            <w:tcBorders>
              <w:top w:val="nil"/>
              <w:left w:val="nil"/>
              <w:bottom w:val="nil"/>
              <w:right w:val="nil"/>
            </w:tcBorders>
            <w:tcMar>
              <w:top w:w="15" w:type="dxa"/>
              <w:left w:w="149" w:type="dxa"/>
              <w:bottom w:w="15" w:type="dxa"/>
              <w:right w:w="149" w:type="dxa"/>
            </w:tcMar>
          </w:tcPr>
          <w:p w14:paraId="0CF4F168" w14:textId="77777777" w:rsidR="005E7829" w:rsidRDefault="005E7829" w:rsidP="00CB4E8B">
            <w:pPr>
              <w:rPr>
                <w:rFonts w:ascii="Times New Roman" w:hAnsi="Times New Roman" w:cs="Times New Roman"/>
              </w:rPr>
            </w:pPr>
          </w:p>
          <w:p w14:paraId="48B46F8B" w14:textId="77777777" w:rsidR="000324F5" w:rsidRPr="000324F5" w:rsidRDefault="000324F5" w:rsidP="00CB4E8B">
            <w:pPr>
              <w:rPr>
                <w:rFonts w:ascii="Times New Roman" w:hAnsi="Times New Roman" w:cs="Times New Roman"/>
              </w:rPr>
            </w:pPr>
          </w:p>
        </w:tc>
      </w:tr>
    </w:tbl>
    <w:p w14:paraId="2BDDD06A" w14:textId="77777777" w:rsidR="000324F5" w:rsidRDefault="000324F5" w:rsidP="005E7829">
      <w:pPr>
        <w:jc w:val="right"/>
      </w:pPr>
    </w:p>
    <w:p w14:paraId="19FA3D3A" w14:textId="77777777" w:rsidR="000324F5" w:rsidRDefault="000324F5" w:rsidP="005E7829">
      <w:pPr>
        <w:jc w:val="right"/>
        <w:sectPr w:rsidR="000324F5" w:rsidSect="003C2F6A">
          <w:pgSz w:w="11906" w:h="16838"/>
          <w:pgMar w:top="737" w:right="567" w:bottom="624" w:left="1418" w:header="708" w:footer="708" w:gutter="0"/>
          <w:cols w:space="708"/>
          <w:docGrid w:linePitch="360"/>
        </w:sectPr>
      </w:pPr>
    </w:p>
    <w:p w14:paraId="0F6B20D3" w14:textId="77913DBC" w:rsidR="005E7829" w:rsidRPr="00AB2CF3" w:rsidRDefault="005E7829" w:rsidP="005E7829">
      <w:pPr>
        <w:jc w:val="right"/>
        <w:rPr>
          <w:rFonts w:ascii="Times New Roman" w:hAnsi="Times New Roman" w:cs="Times New Roman"/>
          <w:bCs/>
        </w:rPr>
      </w:pPr>
      <w:r w:rsidRPr="00AB2CF3">
        <w:rPr>
          <w:rFonts w:ascii="Times New Roman" w:hAnsi="Times New Roman" w:cs="Times New Roman"/>
        </w:rPr>
        <w:lastRenderedPageBreak/>
        <w:t>Приложение</w:t>
      </w:r>
      <w:r w:rsidRPr="00AB2CF3">
        <w:rPr>
          <w:rFonts w:ascii="Times New Roman" w:hAnsi="Times New Roman" w:cs="Times New Roman"/>
        </w:rPr>
        <w:br/>
        <w:t>к заявке</w:t>
      </w:r>
      <w:r w:rsidRPr="00AB2CF3">
        <w:rPr>
          <w:rFonts w:ascii="Times New Roman" w:hAnsi="Times New Roman" w:cs="Times New Roman"/>
        </w:rPr>
        <w:br/>
        <w:t>о согласовании создания места (площадки)</w:t>
      </w:r>
      <w:r w:rsidRPr="00AB2CF3">
        <w:rPr>
          <w:rFonts w:ascii="Times New Roman" w:hAnsi="Times New Roman" w:cs="Times New Roman"/>
        </w:rPr>
        <w:br/>
        <w:t>накопления твердых коммунальных отходов</w:t>
      </w:r>
      <w:r w:rsidRPr="00AB2CF3">
        <w:rPr>
          <w:rFonts w:ascii="Times New Roman" w:hAnsi="Times New Roman" w:cs="Times New Roman"/>
        </w:rPr>
        <w:br/>
        <w:t xml:space="preserve">на территории </w:t>
      </w:r>
      <w:r w:rsidRPr="00AB2CF3">
        <w:rPr>
          <w:rFonts w:ascii="Times New Roman" w:hAnsi="Times New Roman" w:cs="Times New Roman"/>
          <w:bCs/>
        </w:rPr>
        <w:t xml:space="preserve">муниципального образования </w:t>
      </w:r>
    </w:p>
    <w:p w14:paraId="1BD7028A" w14:textId="771995F9" w:rsidR="005E7829" w:rsidRPr="00AB2CF3" w:rsidRDefault="000324F5" w:rsidP="005E7829">
      <w:pPr>
        <w:jc w:val="right"/>
        <w:rPr>
          <w:rFonts w:ascii="Times New Roman" w:hAnsi="Times New Roman" w:cs="Times New Roman"/>
        </w:rPr>
      </w:pPr>
      <w:r w:rsidRPr="00AB2CF3">
        <w:rPr>
          <w:rFonts w:ascii="Times New Roman" w:hAnsi="Times New Roman" w:cs="Times New Roman"/>
          <w:bCs/>
        </w:rPr>
        <w:t>«Город Покров»</w:t>
      </w:r>
    </w:p>
    <w:p w14:paraId="22893157" w14:textId="2B74D970" w:rsidR="005E7829" w:rsidRPr="00AB2CF3" w:rsidRDefault="005E7829" w:rsidP="000324F5">
      <w:pPr>
        <w:spacing w:before="100" w:beforeAutospacing="1" w:after="100" w:afterAutospacing="1"/>
        <w:jc w:val="center"/>
        <w:rPr>
          <w:rFonts w:ascii="Times New Roman" w:hAnsi="Times New Roman" w:cs="Times New Roman"/>
        </w:rPr>
      </w:pPr>
      <w:r w:rsidRPr="00AB2CF3">
        <w:rPr>
          <w:rFonts w:ascii="Times New Roman" w:hAnsi="Times New Roman" w:cs="Times New Roman"/>
        </w:rPr>
        <w:t>СХЕМА</w:t>
      </w:r>
      <w:r w:rsidRPr="00AB2CF3">
        <w:rPr>
          <w:rFonts w:ascii="Times New Roman" w:hAnsi="Times New Roman" w:cs="Times New Roman"/>
        </w:rPr>
        <w:br/>
        <w:t>размещения планируемого места (площадки) накопления ТКО,</w:t>
      </w:r>
      <w:r w:rsidRPr="00AB2CF3">
        <w:rPr>
          <w:rFonts w:ascii="Times New Roman" w:hAnsi="Times New Roman" w:cs="Times New Roman"/>
        </w:rPr>
        <w:br/>
        <w:t>отражающая данные о местоположении места (площадки)</w:t>
      </w:r>
      <w:r w:rsidRPr="00AB2CF3">
        <w:rPr>
          <w:rFonts w:ascii="Times New Roman" w:hAnsi="Times New Roman" w:cs="Times New Roman"/>
        </w:rPr>
        <w:br/>
        <w:t xml:space="preserve">накопления ТКО на карте </w:t>
      </w:r>
      <w:r w:rsidRPr="00AB2CF3">
        <w:rPr>
          <w:rFonts w:ascii="Times New Roman" w:hAnsi="Times New Roman" w:cs="Times New Roman"/>
          <w:bCs/>
        </w:rPr>
        <w:t xml:space="preserve">муниципального образования </w:t>
      </w:r>
      <w:r w:rsidR="000324F5" w:rsidRPr="00AB2CF3">
        <w:rPr>
          <w:rFonts w:ascii="Times New Roman" w:hAnsi="Times New Roman" w:cs="Times New Roman"/>
          <w:bCs/>
        </w:rPr>
        <w:t xml:space="preserve">«Город Покров» </w:t>
      </w:r>
      <w:r w:rsidRPr="00AB2CF3">
        <w:rPr>
          <w:rFonts w:ascii="Times New Roman" w:hAnsi="Times New Roman" w:cs="Times New Roman"/>
        </w:rPr>
        <w:t>в масштабе 1:2000, выполненная в произвольной форме,</w:t>
      </w:r>
      <w:r w:rsidRPr="00AB2CF3">
        <w:rPr>
          <w:rFonts w:ascii="Times New Roman" w:hAnsi="Times New Roman" w:cs="Times New Roman"/>
        </w:rPr>
        <w:br/>
        <w:t>с обозначением расстояний от местонахождения планируемого</w:t>
      </w:r>
      <w:r w:rsidRPr="00AB2CF3">
        <w:rPr>
          <w:rFonts w:ascii="Times New Roman" w:hAnsi="Times New Roman" w:cs="Times New Roman"/>
        </w:rPr>
        <w:br/>
        <w:t>места (площадки) накопления ТКО до ближайших жилых домов,</w:t>
      </w:r>
      <w:r w:rsidRPr="00AB2CF3">
        <w:rPr>
          <w:rFonts w:ascii="Times New Roman" w:hAnsi="Times New Roman" w:cs="Times New Roman"/>
        </w:rPr>
        <w:br/>
        <w:t>детских учреждений, спортивных площадок</w:t>
      </w:r>
      <w:r w:rsidRPr="00AB2CF3">
        <w:rPr>
          <w:rFonts w:ascii="Times New Roman" w:hAnsi="Times New Roman" w:cs="Times New Roman"/>
        </w:rPr>
        <w:br/>
        <w:t xml:space="preserve">и мест отдыха населения </w:t>
      </w:r>
    </w:p>
    <w:p w14:paraId="04369BD8" w14:textId="77777777" w:rsidR="005E7829" w:rsidRDefault="005E7829" w:rsidP="005E7829"/>
    <w:p w14:paraId="21DF0A81" w14:textId="77777777" w:rsidR="000324F5" w:rsidRDefault="000324F5" w:rsidP="005E7829">
      <w:pPr>
        <w:sectPr w:rsidR="000324F5" w:rsidSect="003C2F6A">
          <w:pgSz w:w="11906" w:h="16838"/>
          <w:pgMar w:top="737" w:right="567" w:bottom="624" w:left="1418" w:header="708" w:footer="708" w:gutter="0"/>
          <w:cols w:space="708"/>
          <w:docGrid w:linePitch="360"/>
        </w:sectPr>
      </w:pPr>
    </w:p>
    <w:p w14:paraId="63036AF7" w14:textId="77777777" w:rsidR="005E7829" w:rsidRPr="000324F5" w:rsidRDefault="005E7829" w:rsidP="000324F5">
      <w:pPr>
        <w:spacing w:after="0"/>
        <w:ind w:left="4320"/>
        <w:jc w:val="right"/>
        <w:rPr>
          <w:rFonts w:ascii="Times New Roman" w:hAnsi="Times New Roman" w:cs="Times New Roman"/>
        </w:rPr>
      </w:pPr>
      <w:r w:rsidRPr="000324F5">
        <w:rPr>
          <w:rFonts w:ascii="Times New Roman" w:hAnsi="Times New Roman" w:cs="Times New Roman"/>
          <w:color w:val="000000"/>
        </w:rPr>
        <w:lastRenderedPageBreak/>
        <w:t>Приложение № 2</w:t>
      </w:r>
    </w:p>
    <w:p w14:paraId="152B603F" w14:textId="44AF0852" w:rsidR="005E7829" w:rsidRPr="000324F5" w:rsidRDefault="005E7829" w:rsidP="000324F5">
      <w:pPr>
        <w:spacing w:after="0"/>
        <w:ind w:left="4320"/>
        <w:jc w:val="right"/>
        <w:rPr>
          <w:rFonts w:ascii="Times New Roman" w:hAnsi="Times New Roman" w:cs="Times New Roman"/>
        </w:rPr>
      </w:pPr>
      <w:r w:rsidRPr="000324F5">
        <w:rPr>
          <w:rFonts w:ascii="Times New Roman" w:hAnsi="Times New Roman" w:cs="Times New Roman"/>
          <w:color w:val="000000"/>
        </w:rPr>
        <w:t xml:space="preserve">к </w:t>
      </w:r>
      <w:r w:rsidR="00491C47">
        <w:rPr>
          <w:rFonts w:ascii="Times New Roman" w:hAnsi="Times New Roman" w:cs="Times New Roman"/>
          <w:color w:val="000000"/>
        </w:rPr>
        <w:t>А</w:t>
      </w:r>
      <w:r w:rsidRPr="000324F5">
        <w:rPr>
          <w:rFonts w:ascii="Times New Roman" w:hAnsi="Times New Roman" w:cs="Times New Roman"/>
          <w:color w:val="000000"/>
        </w:rPr>
        <w:t>дминистративному регламенту</w:t>
      </w:r>
    </w:p>
    <w:p w14:paraId="3C18148C" w14:textId="77777777" w:rsidR="005E7829" w:rsidRPr="000324F5" w:rsidRDefault="005E7829" w:rsidP="000324F5">
      <w:pPr>
        <w:tabs>
          <w:tab w:val="left" w:pos="2835"/>
        </w:tabs>
        <w:spacing w:after="0"/>
        <w:ind w:left="4320"/>
        <w:jc w:val="right"/>
        <w:rPr>
          <w:rFonts w:ascii="Times New Roman" w:hAnsi="Times New Roman" w:cs="Times New Roman"/>
        </w:rPr>
      </w:pPr>
      <w:r w:rsidRPr="000324F5">
        <w:rPr>
          <w:rFonts w:ascii="Times New Roman" w:hAnsi="Times New Roman" w:cs="Times New Roman"/>
          <w:color w:val="000000"/>
        </w:rPr>
        <w:t>предоставления муниципальной услуги</w:t>
      </w:r>
      <w:r w:rsidRPr="000324F5">
        <w:rPr>
          <w:rFonts w:ascii="Times New Roman" w:hAnsi="Times New Roman" w:cs="Times New Roman"/>
          <w:b/>
          <w:color w:val="000000"/>
        </w:rPr>
        <w:t xml:space="preserve"> «</w:t>
      </w:r>
      <w:r w:rsidRPr="000324F5">
        <w:rPr>
          <w:rFonts w:ascii="Times New Roman" w:hAnsi="Times New Roman" w:cs="Times New Roman"/>
          <w:color w:val="000000"/>
        </w:rPr>
        <w:t>Согласование создания мест (площадок) накопления твердых коммунальных отходов</w:t>
      </w:r>
      <w:r w:rsidRPr="000324F5">
        <w:rPr>
          <w:rFonts w:ascii="Times New Roman" w:hAnsi="Times New Roman" w:cs="Times New Roman"/>
          <w:b/>
          <w:color w:val="000000"/>
        </w:rPr>
        <w:t>»</w:t>
      </w:r>
    </w:p>
    <w:p w14:paraId="02D91987" w14:textId="77777777" w:rsidR="005E7829" w:rsidRPr="000324F5" w:rsidRDefault="005E7829" w:rsidP="005E7829">
      <w:pPr>
        <w:tabs>
          <w:tab w:val="left" w:pos="2835"/>
        </w:tabs>
        <w:jc w:val="center"/>
        <w:rPr>
          <w:rFonts w:ascii="Times New Roman" w:hAnsi="Times New Roman" w:cs="Times New Roman"/>
          <w:b/>
        </w:rPr>
      </w:pPr>
    </w:p>
    <w:p w14:paraId="5DB4FB46" w14:textId="77777777" w:rsidR="005E7829" w:rsidRPr="000324F5" w:rsidRDefault="005E7829" w:rsidP="005E7829">
      <w:pPr>
        <w:tabs>
          <w:tab w:val="left" w:pos="2835"/>
        </w:tabs>
        <w:jc w:val="center"/>
        <w:rPr>
          <w:rFonts w:ascii="Times New Roman" w:hAnsi="Times New Roman" w:cs="Times New Roman"/>
        </w:rPr>
      </w:pPr>
      <w:r w:rsidRPr="000324F5">
        <w:rPr>
          <w:rFonts w:ascii="Times New Roman" w:hAnsi="Times New Roman" w:cs="Times New Roman"/>
          <w:sz w:val="28"/>
          <w:szCs w:val="28"/>
        </w:rPr>
        <w:t>РЕШЕНИЕ</w:t>
      </w:r>
    </w:p>
    <w:p w14:paraId="0318A538" w14:textId="77777777" w:rsidR="005E7829" w:rsidRPr="000324F5" w:rsidRDefault="005E7829" w:rsidP="005E7829">
      <w:pPr>
        <w:tabs>
          <w:tab w:val="left" w:pos="2835"/>
        </w:tabs>
        <w:jc w:val="center"/>
        <w:rPr>
          <w:rFonts w:ascii="Times New Roman" w:hAnsi="Times New Roman" w:cs="Times New Roman"/>
        </w:rPr>
      </w:pPr>
      <w:r w:rsidRPr="000324F5">
        <w:rPr>
          <w:rFonts w:ascii="Times New Roman" w:hAnsi="Times New Roman" w:cs="Times New Roman"/>
          <w:sz w:val="28"/>
          <w:szCs w:val="28"/>
        </w:rPr>
        <w:t xml:space="preserve"> о согласовании создания мест (площадок) накопления твердых коммунальных отходов</w:t>
      </w:r>
    </w:p>
    <w:p w14:paraId="63871854" w14:textId="77777777" w:rsidR="005E7829" w:rsidRPr="000324F5" w:rsidRDefault="005E7829" w:rsidP="005E7829">
      <w:pPr>
        <w:tabs>
          <w:tab w:val="left" w:pos="2835"/>
        </w:tabs>
        <w:jc w:val="center"/>
        <w:rPr>
          <w:rFonts w:ascii="Times New Roman" w:hAnsi="Times New Roman" w:cs="Times New Roman"/>
        </w:rPr>
      </w:pPr>
      <w:r w:rsidRPr="000324F5">
        <w:rPr>
          <w:rFonts w:ascii="Times New Roman" w:hAnsi="Times New Roman" w:cs="Times New Roman"/>
          <w:i/>
          <w:iCs/>
          <w:sz w:val="28"/>
          <w:szCs w:val="28"/>
        </w:rPr>
        <w:t>(оформляется на бланке уполномоченного органа)</w:t>
      </w:r>
    </w:p>
    <w:p w14:paraId="50BD3731" w14:textId="77777777" w:rsidR="005E7829" w:rsidRPr="00CB6DA1" w:rsidRDefault="005E7829" w:rsidP="005E7829">
      <w:pPr>
        <w:tabs>
          <w:tab w:val="left" w:pos="2835"/>
        </w:tabs>
        <w:ind w:firstLine="709"/>
        <w:jc w:val="center"/>
        <w:rPr>
          <w:sz w:val="28"/>
          <w:szCs w:val="28"/>
        </w:rPr>
      </w:pPr>
    </w:p>
    <w:p w14:paraId="05FB3A21" w14:textId="2E06725A" w:rsidR="005E7829" w:rsidRDefault="005E7829" w:rsidP="00491C47">
      <w:pPr>
        <w:tabs>
          <w:tab w:val="left" w:pos="2835"/>
        </w:tabs>
        <w:spacing w:after="0" w:line="240" w:lineRule="auto"/>
        <w:ind w:firstLine="709"/>
        <w:jc w:val="both"/>
        <w:rPr>
          <w:rFonts w:ascii="Times New Roman" w:hAnsi="Times New Roman" w:cs="Times New Roman"/>
          <w:sz w:val="24"/>
          <w:szCs w:val="24"/>
        </w:rPr>
      </w:pPr>
      <w:r w:rsidRPr="00491C47">
        <w:rPr>
          <w:rFonts w:ascii="Times New Roman" w:hAnsi="Times New Roman" w:cs="Times New Roman"/>
          <w:sz w:val="24"/>
          <w:szCs w:val="24"/>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0324F5" w:rsidRPr="00491C47">
        <w:rPr>
          <w:rFonts w:ascii="Times New Roman" w:hAnsi="Times New Roman" w:cs="Times New Roman"/>
          <w:sz w:val="24"/>
          <w:szCs w:val="24"/>
        </w:rPr>
        <w:t>города Покров</w:t>
      </w:r>
      <w:r w:rsidRPr="00491C47">
        <w:rPr>
          <w:rFonts w:ascii="Times New Roman" w:hAnsi="Times New Roman" w:cs="Times New Roman"/>
          <w:sz w:val="24"/>
          <w:szCs w:val="24"/>
        </w:rPr>
        <w:t xml:space="preserve"> согласовывает создание мест (площадок) накопления твердых коммунальных отходов: </w:t>
      </w:r>
    </w:p>
    <w:p w14:paraId="485DA440" w14:textId="77777777" w:rsidR="00491C47" w:rsidRPr="00491C47" w:rsidRDefault="00491C47" w:rsidP="00491C47">
      <w:pPr>
        <w:tabs>
          <w:tab w:val="left" w:pos="2835"/>
        </w:tabs>
        <w:spacing w:after="0" w:line="240" w:lineRule="auto"/>
        <w:ind w:firstLine="709"/>
        <w:jc w:val="both"/>
        <w:rPr>
          <w:rFonts w:ascii="Times New Roman" w:hAnsi="Times New Roman" w:cs="Times New Roman"/>
          <w:sz w:val="24"/>
          <w:szCs w:val="24"/>
        </w:rPr>
      </w:pP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70"/>
        <w:gridCol w:w="7363"/>
        <w:gridCol w:w="1712"/>
      </w:tblGrid>
      <w:tr w:rsidR="005E7829" w:rsidRPr="007E5911" w14:paraId="00F12B03" w14:textId="77777777" w:rsidTr="00491C47">
        <w:tc>
          <w:tcPr>
            <w:tcW w:w="570" w:type="dxa"/>
            <w:vMerge w:val="restart"/>
            <w:tcMar>
              <w:left w:w="-2" w:type="dxa"/>
            </w:tcMar>
          </w:tcPr>
          <w:p w14:paraId="11F1C9F9" w14:textId="77777777" w:rsidR="005E7829" w:rsidRDefault="005E7829" w:rsidP="00CB4E8B">
            <w:pPr>
              <w:pStyle w:val="aff2"/>
              <w:jc w:val="center"/>
            </w:pPr>
            <w:r>
              <w:rPr>
                <w:b/>
                <w:bCs/>
              </w:rPr>
              <w:t>1.</w:t>
            </w:r>
          </w:p>
        </w:tc>
        <w:tc>
          <w:tcPr>
            <w:tcW w:w="7363" w:type="dxa"/>
            <w:tcBorders>
              <w:left w:val="single" w:sz="2" w:space="0" w:color="000001"/>
            </w:tcBorders>
            <w:tcMar>
              <w:left w:w="-2" w:type="dxa"/>
            </w:tcMar>
          </w:tcPr>
          <w:p w14:paraId="03DE21F6" w14:textId="77777777" w:rsidR="005E7829" w:rsidRPr="00CB6DA1" w:rsidRDefault="005E7829" w:rsidP="00CB4E8B">
            <w:pPr>
              <w:pStyle w:val="aff2"/>
              <w:jc w:val="both"/>
              <w:rPr>
                <w:lang w:val="ru-RU"/>
              </w:rPr>
            </w:pPr>
            <w:r>
              <w:rPr>
                <w:b/>
                <w:bCs/>
                <w:lang w:val="ru-RU"/>
              </w:rPr>
              <w:t>Данные о нахождении мест (площадок) накопления твердых коммунальных отходов</w:t>
            </w:r>
          </w:p>
        </w:tc>
        <w:tc>
          <w:tcPr>
            <w:tcW w:w="1712" w:type="dxa"/>
            <w:vMerge w:val="restart"/>
            <w:tcBorders>
              <w:left w:val="single" w:sz="2" w:space="0" w:color="000001"/>
              <w:right w:val="single" w:sz="2" w:space="0" w:color="000001"/>
            </w:tcBorders>
            <w:tcMar>
              <w:left w:w="-2" w:type="dxa"/>
            </w:tcMar>
          </w:tcPr>
          <w:p w14:paraId="7BC99F4C" w14:textId="77777777" w:rsidR="005E7829" w:rsidRPr="00CB6DA1" w:rsidRDefault="005E7829" w:rsidP="00CB4E8B">
            <w:pPr>
              <w:pStyle w:val="aff2"/>
              <w:rPr>
                <w:lang w:val="ru-RU"/>
              </w:rPr>
            </w:pPr>
          </w:p>
        </w:tc>
      </w:tr>
      <w:tr w:rsidR="005E7829" w:rsidRPr="007E5911" w14:paraId="2605E798" w14:textId="77777777" w:rsidTr="00491C47">
        <w:tc>
          <w:tcPr>
            <w:tcW w:w="570" w:type="dxa"/>
            <w:vMerge/>
            <w:tcMar>
              <w:left w:w="-2" w:type="dxa"/>
            </w:tcMar>
          </w:tcPr>
          <w:p w14:paraId="3F0BC411" w14:textId="77777777" w:rsidR="005E7829" w:rsidRPr="00CB6DA1" w:rsidRDefault="005E7829" w:rsidP="00CB4E8B">
            <w:pPr>
              <w:pStyle w:val="aff2"/>
              <w:rPr>
                <w:b/>
                <w:bCs/>
                <w:sz w:val="28"/>
                <w:szCs w:val="28"/>
                <w:lang w:val="ru-RU"/>
              </w:rPr>
            </w:pPr>
          </w:p>
        </w:tc>
        <w:tc>
          <w:tcPr>
            <w:tcW w:w="7363" w:type="dxa"/>
            <w:tcBorders>
              <w:left w:val="single" w:sz="2" w:space="0" w:color="000001"/>
            </w:tcBorders>
            <w:tcMar>
              <w:left w:w="-2" w:type="dxa"/>
            </w:tcMar>
          </w:tcPr>
          <w:p w14:paraId="416D9FEF" w14:textId="77777777" w:rsidR="005E7829" w:rsidRPr="00CB6DA1" w:rsidRDefault="005E7829" w:rsidP="00CB4E8B">
            <w:pPr>
              <w:pStyle w:val="aff2"/>
              <w:jc w:val="both"/>
              <w:rPr>
                <w:lang w:val="ru-RU"/>
              </w:rPr>
            </w:pPr>
            <w:r>
              <w:rPr>
                <w:sz w:val="20"/>
                <w:szCs w:val="20"/>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1712" w:type="dxa"/>
            <w:vMerge/>
            <w:tcBorders>
              <w:left w:val="single" w:sz="2" w:space="0" w:color="000001"/>
              <w:right w:val="single" w:sz="2" w:space="0" w:color="000001"/>
            </w:tcBorders>
            <w:tcMar>
              <w:left w:w="-2" w:type="dxa"/>
            </w:tcMar>
          </w:tcPr>
          <w:p w14:paraId="259D7E60" w14:textId="77777777" w:rsidR="005E7829" w:rsidRPr="00CB6DA1" w:rsidRDefault="005E7829" w:rsidP="00CB4E8B">
            <w:pPr>
              <w:pStyle w:val="aff2"/>
              <w:rPr>
                <w:lang w:val="ru-RU"/>
              </w:rPr>
            </w:pPr>
          </w:p>
        </w:tc>
      </w:tr>
      <w:tr w:rsidR="005E7829" w:rsidRPr="007E5911" w14:paraId="11439B87" w14:textId="77777777" w:rsidTr="00491C47">
        <w:tc>
          <w:tcPr>
            <w:tcW w:w="570" w:type="dxa"/>
            <w:vMerge w:val="restart"/>
            <w:tcMar>
              <w:left w:w="-2" w:type="dxa"/>
            </w:tcMar>
          </w:tcPr>
          <w:p w14:paraId="4B9266F8" w14:textId="77777777" w:rsidR="005E7829" w:rsidRDefault="005E7829" w:rsidP="00CB4E8B">
            <w:pPr>
              <w:pStyle w:val="aff2"/>
              <w:jc w:val="center"/>
            </w:pPr>
            <w:r>
              <w:rPr>
                <w:b/>
                <w:bCs/>
              </w:rPr>
              <w:t>2.</w:t>
            </w:r>
          </w:p>
        </w:tc>
        <w:tc>
          <w:tcPr>
            <w:tcW w:w="7363" w:type="dxa"/>
            <w:tcBorders>
              <w:left w:val="single" w:sz="2" w:space="0" w:color="000001"/>
            </w:tcBorders>
            <w:tcMar>
              <w:left w:w="-2" w:type="dxa"/>
            </w:tcMar>
          </w:tcPr>
          <w:p w14:paraId="4A850D23" w14:textId="77777777" w:rsidR="005E7829" w:rsidRPr="00CB6DA1" w:rsidRDefault="005E7829" w:rsidP="00CB4E8B">
            <w:pPr>
              <w:pStyle w:val="aff2"/>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1712" w:type="dxa"/>
            <w:vMerge w:val="restart"/>
            <w:tcBorders>
              <w:left w:val="single" w:sz="2" w:space="0" w:color="000001"/>
              <w:right w:val="single" w:sz="2" w:space="0" w:color="000001"/>
            </w:tcBorders>
            <w:tcMar>
              <w:left w:w="-2" w:type="dxa"/>
            </w:tcMar>
          </w:tcPr>
          <w:p w14:paraId="6D55D7C5" w14:textId="77777777" w:rsidR="005E7829" w:rsidRPr="00CB6DA1" w:rsidRDefault="005E7829" w:rsidP="00CB4E8B">
            <w:pPr>
              <w:pStyle w:val="aff2"/>
              <w:rPr>
                <w:lang w:val="ru-RU"/>
              </w:rPr>
            </w:pPr>
          </w:p>
        </w:tc>
      </w:tr>
      <w:tr w:rsidR="005E7829" w:rsidRPr="007E5911" w14:paraId="14AB3EFB" w14:textId="77777777" w:rsidTr="00491C47">
        <w:tc>
          <w:tcPr>
            <w:tcW w:w="570" w:type="dxa"/>
            <w:vMerge/>
            <w:tcMar>
              <w:left w:w="-2" w:type="dxa"/>
            </w:tcMar>
          </w:tcPr>
          <w:p w14:paraId="69B2405D" w14:textId="77777777" w:rsidR="005E7829" w:rsidRPr="00CB6DA1" w:rsidRDefault="005E7829" w:rsidP="00CB4E8B">
            <w:pPr>
              <w:pStyle w:val="aff2"/>
              <w:rPr>
                <w:b/>
                <w:bCs/>
                <w:sz w:val="28"/>
                <w:szCs w:val="28"/>
                <w:lang w:val="ru-RU"/>
              </w:rPr>
            </w:pPr>
          </w:p>
        </w:tc>
        <w:tc>
          <w:tcPr>
            <w:tcW w:w="7363" w:type="dxa"/>
            <w:tcBorders>
              <w:left w:val="single" w:sz="2" w:space="0" w:color="000001"/>
            </w:tcBorders>
            <w:tcMar>
              <w:left w:w="-2" w:type="dxa"/>
            </w:tcMar>
          </w:tcPr>
          <w:p w14:paraId="765C2412" w14:textId="77777777" w:rsidR="005E7829" w:rsidRPr="00CB6DA1" w:rsidRDefault="005E7829" w:rsidP="00CB4E8B">
            <w:pPr>
              <w:pStyle w:val="aff2"/>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1712" w:type="dxa"/>
            <w:vMerge/>
            <w:tcBorders>
              <w:left w:val="single" w:sz="2" w:space="0" w:color="000001"/>
              <w:right w:val="single" w:sz="2" w:space="0" w:color="000001"/>
            </w:tcBorders>
            <w:tcMar>
              <w:left w:w="-2" w:type="dxa"/>
            </w:tcMar>
          </w:tcPr>
          <w:p w14:paraId="47E0C325" w14:textId="77777777" w:rsidR="005E7829" w:rsidRPr="00CB6DA1" w:rsidRDefault="005E7829" w:rsidP="00CB4E8B">
            <w:pPr>
              <w:pStyle w:val="aff2"/>
              <w:rPr>
                <w:lang w:val="ru-RU"/>
              </w:rPr>
            </w:pPr>
          </w:p>
        </w:tc>
      </w:tr>
      <w:tr w:rsidR="005E7829" w:rsidRPr="007E5911" w14:paraId="40FFC6C3" w14:textId="77777777" w:rsidTr="00491C47">
        <w:tc>
          <w:tcPr>
            <w:tcW w:w="570" w:type="dxa"/>
            <w:vMerge w:val="restart"/>
            <w:tcMar>
              <w:left w:w="-2" w:type="dxa"/>
            </w:tcMar>
          </w:tcPr>
          <w:p w14:paraId="089BE32D" w14:textId="77777777" w:rsidR="005E7829" w:rsidRDefault="005E7829" w:rsidP="00CB4E8B">
            <w:pPr>
              <w:pStyle w:val="aff2"/>
              <w:jc w:val="center"/>
            </w:pPr>
            <w:r>
              <w:rPr>
                <w:b/>
                <w:bCs/>
              </w:rPr>
              <w:t>3.</w:t>
            </w:r>
          </w:p>
        </w:tc>
        <w:tc>
          <w:tcPr>
            <w:tcW w:w="7363" w:type="dxa"/>
            <w:tcBorders>
              <w:left w:val="single" w:sz="2" w:space="0" w:color="000001"/>
            </w:tcBorders>
            <w:tcMar>
              <w:left w:w="-2" w:type="dxa"/>
            </w:tcMar>
          </w:tcPr>
          <w:p w14:paraId="5F66ED78" w14:textId="77777777" w:rsidR="005E7829" w:rsidRPr="00CB6DA1" w:rsidRDefault="005E7829" w:rsidP="00CB4E8B">
            <w:pPr>
              <w:pStyle w:val="aff2"/>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1712" w:type="dxa"/>
            <w:vMerge w:val="restart"/>
            <w:tcBorders>
              <w:left w:val="single" w:sz="2" w:space="0" w:color="000001"/>
              <w:right w:val="single" w:sz="2" w:space="0" w:color="000001"/>
            </w:tcBorders>
            <w:tcMar>
              <w:left w:w="-2" w:type="dxa"/>
            </w:tcMar>
          </w:tcPr>
          <w:p w14:paraId="0AB0F04F" w14:textId="77777777" w:rsidR="005E7829" w:rsidRPr="00CB6DA1" w:rsidRDefault="005E7829" w:rsidP="00CB4E8B">
            <w:pPr>
              <w:pStyle w:val="aff2"/>
              <w:rPr>
                <w:lang w:val="ru-RU"/>
              </w:rPr>
            </w:pPr>
          </w:p>
        </w:tc>
      </w:tr>
      <w:tr w:rsidR="005E7829" w:rsidRPr="007E5911" w14:paraId="02B0BE6E" w14:textId="77777777" w:rsidTr="00491C47">
        <w:tc>
          <w:tcPr>
            <w:tcW w:w="570" w:type="dxa"/>
            <w:vMerge/>
            <w:tcMar>
              <w:left w:w="-2" w:type="dxa"/>
            </w:tcMar>
          </w:tcPr>
          <w:p w14:paraId="2F790C4B" w14:textId="77777777" w:rsidR="005E7829" w:rsidRPr="00CB6DA1" w:rsidRDefault="005E7829" w:rsidP="00CB4E8B">
            <w:pPr>
              <w:pStyle w:val="aff2"/>
              <w:rPr>
                <w:b/>
                <w:bCs/>
                <w:sz w:val="28"/>
                <w:szCs w:val="28"/>
                <w:lang w:val="ru-RU"/>
              </w:rPr>
            </w:pPr>
          </w:p>
        </w:tc>
        <w:tc>
          <w:tcPr>
            <w:tcW w:w="7363" w:type="dxa"/>
            <w:tcBorders>
              <w:left w:val="single" w:sz="2" w:space="0" w:color="000001"/>
            </w:tcBorders>
            <w:tcMar>
              <w:left w:w="-2" w:type="dxa"/>
            </w:tcMar>
          </w:tcPr>
          <w:p w14:paraId="51D970D6" w14:textId="77777777" w:rsidR="005E7829" w:rsidRPr="00CB6DA1" w:rsidRDefault="005E7829" w:rsidP="00CB4E8B">
            <w:pPr>
              <w:pStyle w:val="aff2"/>
              <w:jc w:val="both"/>
              <w:rPr>
                <w:lang w:val="ru-RU"/>
              </w:rPr>
            </w:pPr>
            <w:r>
              <w:rPr>
                <w:b/>
                <w:bCs/>
                <w:sz w:val="20"/>
                <w:szCs w:val="20"/>
                <w:lang w:val="ru-RU"/>
              </w:rPr>
              <w:t xml:space="preserve">Физические </w:t>
            </w:r>
            <w:proofErr w:type="gramStart"/>
            <w:r>
              <w:rPr>
                <w:b/>
                <w:bCs/>
                <w:sz w:val="20"/>
                <w:szCs w:val="20"/>
                <w:lang w:val="ru-RU"/>
              </w:rPr>
              <w:t xml:space="preserve">лица  </w:t>
            </w:r>
            <w:r>
              <w:rPr>
                <w:sz w:val="20"/>
                <w:szCs w:val="20"/>
                <w:lang w:val="ru-RU"/>
              </w:rPr>
              <w:t>—</w:t>
            </w:r>
            <w:proofErr w:type="gramEnd"/>
            <w:r>
              <w:rPr>
                <w:sz w:val="20"/>
                <w:szCs w:val="20"/>
                <w:lang w:val="ru-RU"/>
              </w:rPr>
              <w:t xml:space="preserve"> фамилия, имя, отчество, серия, номер и дата выдачи паспорта , адрес регистрации по месту жительства, контактные данные)</w:t>
            </w:r>
          </w:p>
        </w:tc>
        <w:tc>
          <w:tcPr>
            <w:tcW w:w="1712" w:type="dxa"/>
            <w:vMerge/>
            <w:tcBorders>
              <w:left w:val="single" w:sz="2" w:space="0" w:color="000001"/>
              <w:right w:val="single" w:sz="2" w:space="0" w:color="000001"/>
            </w:tcBorders>
            <w:tcMar>
              <w:left w:w="-2" w:type="dxa"/>
            </w:tcMar>
          </w:tcPr>
          <w:p w14:paraId="1DCAA88C" w14:textId="77777777" w:rsidR="005E7829" w:rsidRPr="00CB6DA1" w:rsidRDefault="005E7829" w:rsidP="00CB4E8B">
            <w:pPr>
              <w:pStyle w:val="aff2"/>
              <w:rPr>
                <w:lang w:val="ru-RU"/>
              </w:rPr>
            </w:pPr>
          </w:p>
        </w:tc>
      </w:tr>
      <w:tr w:rsidR="005E7829" w:rsidRPr="007E5911" w14:paraId="4103190F" w14:textId="77777777" w:rsidTr="00491C47">
        <w:tc>
          <w:tcPr>
            <w:tcW w:w="570" w:type="dxa"/>
            <w:vMerge/>
            <w:tcMar>
              <w:left w:w="-2" w:type="dxa"/>
            </w:tcMar>
          </w:tcPr>
          <w:p w14:paraId="518644F2" w14:textId="77777777" w:rsidR="005E7829" w:rsidRPr="00CB6DA1" w:rsidRDefault="005E7829" w:rsidP="00CB4E8B">
            <w:pPr>
              <w:pStyle w:val="aff2"/>
              <w:rPr>
                <w:b/>
                <w:bCs/>
                <w:sz w:val="28"/>
                <w:szCs w:val="28"/>
                <w:lang w:val="ru-RU"/>
              </w:rPr>
            </w:pPr>
          </w:p>
        </w:tc>
        <w:tc>
          <w:tcPr>
            <w:tcW w:w="7363" w:type="dxa"/>
            <w:tcBorders>
              <w:left w:val="single" w:sz="2" w:space="0" w:color="000001"/>
            </w:tcBorders>
            <w:tcMar>
              <w:left w:w="-2" w:type="dxa"/>
            </w:tcMar>
          </w:tcPr>
          <w:p w14:paraId="270FE098" w14:textId="77777777" w:rsidR="005E7829" w:rsidRPr="00CB6DA1" w:rsidRDefault="005E7829" w:rsidP="00CB4E8B">
            <w:pPr>
              <w:pStyle w:val="aff2"/>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1712" w:type="dxa"/>
            <w:vMerge/>
            <w:tcBorders>
              <w:left w:val="single" w:sz="2" w:space="0" w:color="000001"/>
              <w:right w:val="single" w:sz="2" w:space="0" w:color="000001"/>
            </w:tcBorders>
            <w:tcMar>
              <w:left w:w="-2" w:type="dxa"/>
            </w:tcMar>
          </w:tcPr>
          <w:p w14:paraId="2727E82F" w14:textId="77777777" w:rsidR="005E7829" w:rsidRPr="00CB6DA1" w:rsidRDefault="005E7829" w:rsidP="00CB4E8B">
            <w:pPr>
              <w:pStyle w:val="aff2"/>
              <w:rPr>
                <w:lang w:val="ru-RU"/>
              </w:rPr>
            </w:pPr>
          </w:p>
        </w:tc>
      </w:tr>
      <w:tr w:rsidR="005E7829" w:rsidRPr="007E5911" w14:paraId="20BF2EF5" w14:textId="77777777" w:rsidTr="00491C47">
        <w:tc>
          <w:tcPr>
            <w:tcW w:w="570" w:type="dxa"/>
            <w:vMerge/>
            <w:tcMar>
              <w:left w:w="-2" w:type="dxa"/>
            </w:tcMar>
          </w:tcPr>
          <w:p w14:paraId="2EE520F4" w14:textId="77777777" w:rsidR="005E7829" w:rsidRPr="00CB6DA1" w:rsidRDefault="005E7829" w:rsidP="00CB4E8B">
            <w:pPr>
              <w:pStyle w:val="aff2"/>
              <w:rPr>
                <w:b/>
                <w:bCs/>
                <w:sz w:val="28"/>
                <w:szCs w:val="28"/>
                <w:lang w:val="ru-RU"/>
              </w:rPr>
            </w:pPr>
          </w:p>
        </w:tc>
        <w:tc>
          <w:tcPr>
            <w:tcW w:w="7363" w:type="dxa"/>
            <w:tcBorders>
              <w:left w:val="single" w:sz="2" w:space="0" w:color="000001"/>
            </w:tcBorders>
            <w:tcMar>
              <w:left w:w="-2" w:type="dxa"/>
            </w:tcMar>
          </w:tcPr>
          <w:p w14:paraId="272DF594" w14:textId="77777777" w:rsidR="005E7829" w:rsidRPr="00CB6DA1" w:rsidRDefault="005E7829" w:rsidP="00CB4E8B">
            <w:pPr>
              <w:pStyle w:val="aff2"/>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1712" w:type="dxa"/>
            <w:vMerge/>
            <w:tcBorders>
              <w:left w:val="single" w:sz="2" w:space="0" w:color="000001"/>
              <w:right w:val="single" w:sz="2" w:space="0" w:color="000001"/>
            </w:tcBorders>
            <w:tcMar>
              <w:left w:w="-2" w:type="dxa"/>
            </w:tcMar>
          </w:tcPr>
          <w:p w14:paraId="2932E670" w14:textId="77777777" w:rsidR="005E7829" w:rsidRPr="00CB6DA1" w:rsidRDefault="005E7829" w:rsidP="00CB4E8B">
            <w:pPr>
              <w:pStyle w:val="aff2"/>
              <w:rPr>
                <w:lang w:val="ru-RU"/>
              </w:rPr>
            </w:pPr>
          </w:p>
        </w:tc>
      </w:tr>
      <w:tr w:rsidR="005E7829" w:rsidRPr="007E5911" w14:paraId="3A1F933D" w14:textId="77777777" w:rsidTr="00491C47">
        <w:tc>
          <w:tcPr>
            <w:tcW w:w="570" w:type="dxa"/>
            <w:vMerge w:val="restart"/>
            <w:tcMar>
              <w:left w:w="-2" w:type="dxa"/>
            </w:tcMar>
          </w:tcPr>
          <w:p w14:paraId="61791F6E" w14:textId="77777777" w:rsidR="005E7829" w:rsidRDefault="005E7829" w:rsidP="00CB4E8B">
            <w:pPr>
              <w:pStyle w:val="aff2"/>
              <w:jc w:val="center"/>
            </w:pPr>
            <w:r>
              <w:rPr>
                <w:b/>
                <w:bCs/>
              </w:rPr>
              <w:t>4.</w:t>
            </w:r>
          </w:p>
        </w:tc>
        <w:tc>
          <w:tcPr>
            <w:tcW w:w="7363" w:type="dxa"/>
            <w:tcBorders>
              <w:left w:val="single" w:sz="2" w:space="0" w:color="000001"/>
            </w:tcBorders>
            <w:tcMar>
              <w:left w:w="-2" w:type="dxa"/>
            </w:tcMar>
          </w:tcPr>
          <w:p w14:paraId="7EB7A22A" w14:textId="77777777" w:rsidR="005E7829" w:rsidRPr="00CB6DA1" w:rsidRDefault="005E7829" w:rsidP="00CB4E8B">
            <w:pPr>
              <w:pStyle w:val="aff2"/>
              <w:jc w:val="both"/>
              <w:rPr>
                <w:lang w:val="ru-RU"/>
              </w:rPr>
            </w:pPr>
            <w:r>
              <w:rPr>
                <w:b/>
                <w:bCs/>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1712" w:type="dxa"/>
            <w:vMerge w:val="restart"/>
            <w:tcBorders>
              <w:left w:val="single" w:sz="2" w:space="0" w:color="000001"/>
              <w:right w:val="single" w:sz="2" w:space="0" w:color="000001"/>
            </w:tcBorders>
            <w:tcMar>
              <w:left w:w="-2" w:type="dxa"/>
            </w:tcMar>
          </w:tcPr>
          <w:p w14:paraId="65D511FA" w14:textId="77777777" w:rsidR="005E7829" w:rsidRPr="00CB6DA1" w:rsidRDefault="005E7829" w:rsidP="00CB4E8B">
            <w:pPr>
              <w:pStyle w:val="aff2"/>
              <w:rPr>
                <w:lang w:val="ru-RU"/>
              </w:rPr>
            </w:pPr>
          </w:p>
        </w:tc>
      </w:tr>
      <w:tr w:rsidR="005E7829" w:rsidRPr="007E5911" w14:paraId="162B2EF2" w14:textId="77777777" w:rsidTr="00491C47">
        <w:tc>
          <w:tcPr>
            <w:tcW w:w="570" w:type="dxa"/>
            <w:vMerge/>
            <w:tcMar>
              <w:left w:w="-2" w:type="dxa"/>
            </w:tcMar>
          </w:tcPr>
          <w:p w14:paraId="686068D2" w14:textId="77777777" w:rsidR="005E7829" w:rsidRPr="00CB6DA1" w:rsidRDefault="005E7829" w:rsidP="00CB4E8B">
            <w:pPr>
              <w:pStyle w:val="aff2"/>
              <w:rPr>
                <w:lang w:val="ru-RU"/>
              </w:rPr>
            </w:pPr>
          </w:p>
        </w:tc>
        <w:tc>
          <w:tcPr>
            <w:tcW w:w="7363" w:type="dxa"/>
            <w:tcBorders>
              <w:left w:val="single" w:sz="2" w:space="0" w:color="000001"/>
            </w:tcBorders>
            <w:tcMar>
              <w:left w:w="-2" w:type="dxa"/>
            </w:tcMar>
          </w:tcPr>
          <w:p w14:paraId="55A21C13" w14:textId="77777777" w:rsidR="005E7829" w:rsidRPr="00CB6DA1" w:rsidRDefault="005E7829" w:rsidP="00CB4E8B">
            <w:pPr>
              <w:pStyle w:val="aff2"/>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1712" w:type="dxa"/>
            <w:vMerge/>
            <w:tcBorders>
              <w:left w:val="single" w:sz="2" w:space="0" w:color="000001"/>
              <w:right w:val="single" w:sz="2" w:space="0" w:color="000001"/>
            </w:tcBorders>
            <w:tcMar>
              <w:left w:w="-2" w:type="dxa"/>
            </w:tcMar>
          </w:tcPr>
          <w:p w14:paraId="471BF24C" w14:textId="77777777" w:rsidR="005E7829" w:rsidRPr="00CB6DA1" w:rsidRDefault="005E7829" w:rsidP="00CB4E8B">
            <w:pPr>
              <w:pStyle w:val="aff2"/>
              <w:rPr>
                <w:lang w:val="ru-RU"/>
              </w:rPr>
            </w:pPr>
          </w:p>
        </w:tc>
      </w:tr>
    </w:tbl>
    <w:p w14:paraId="11B4AB85" w14:textId="77777777" w:rsidR="005E7829" w:rsidRPr="000258A4" w:rsidRDefault="005E7829" w:rsidP="005E7829">
      <w:pPr>
        <w:tabs>
          <w:tab w:val="left" w:pos="2835"/>
        </w:tabs>
        <w:rPr>
          <w:rFonts w:ascii="Times New Roman" w:hAnsi="Times New Roman" w:cs="Times New Roman"/>
          <w:sz w:val="26"/>
          <w:szCs w:val="26"/>
        </w:rPr>
      </w:pPr>
    </w:p>
    <w:p w14:paraId="5B24CA3B" w14:textId="77777777" w:rsidR="005E7829" w:rsidRPr="00491C47" w:rsidRDefault="005E7829" w:rsidP="00491C47">
      <w:pPr>
        <w:tabs>
          <w:tab w:val="left" w:pos="709"/>
        </w:tabs>
        <w:spacing w:after="0" w:line="240" w:lineRule="auto"/>
        <w:ind w:firstLine="709"/>
        <w:rPr>
          <w:rFonts w:ascii="Times New Roman" w:hAnsi="Times New Roman" w:cs="Times New Roman"/>
          <w:sz w:val="24"/>
          <w:szCs w:val="24"/>
        </w:rPr>
      </w:pPr>
      <w:r w:rsidRPr="00491C47">
        <w:rPr>
          <w:rFonts w:ascii="Times New Roman" w:hAnsi="Times New Roman" w:cs="Times New Roman"/>
          <w:sz w:val="24"/>
          <w:szCs w:val="24"/>
        </w:rPr>
        <w:lastRenderedPageBreak/>
        <w:t>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до:</w:t>
      </w:r>
    </w:p>
    <w:p w14:paraId="2D6F2D20" w14:textId="77777777" w:rsidR="005E7829" w:rsidRPr="00491C47" w:rsidRDefault="005E7829" w:rsidP="00491C47">
      <w:pPr>
        <w:spacing w:after="0" w:line="240" w:lineRule="auto"/>
        <w:jc w:val="center"/>
        <w:rPr>
          <w:rFonts w:ascii="Times New Roman" w:hAnsi="Times New Roman" w:cs="Times New Roman"/>
          <w:sz w:val="24"/>
          <w:szCs w:val="24"/>
        </w:rPr>
      </w:pPr>
      <w:r w:rsidRPr="00491C47">
        <w:rPr>
          <w:rFonts w:ascii="Times New Roman" w:hAnsi="Times New Roman" w:cs="Times New Roman"/>
          <w:sz w:val="24"/>
          <w:szCs w:val="24"/>
        </w:rPr>
        <w:t>__________________________________________________________________</w:t>
      </w:r>
    </w:p>
    <w:p w14:paraId="1D22E97D" w14:textId="77777777" w:rsidR="005E7829" w:rsidRPr="00491C47" w:rsidRDefault="005E7829" w:rsidP="00491C47">
      <w:pPr>
        <w:spacing w:after="0" w:line="240" w:lineRule="auto"/>
        <w:jc w:val="center"/>
        <w:rPr>
          <w:rFonts w:ascii="Times New Roman" w:hAnsi="Times New Roman" w:cs="Times New Roman"/>
          <w:sz w:val="24"/>
          <w:szCs w:val="24"/>
        </w:rPr>
      </w:pPr>
      <w:r w:rsidRPr="00491C47">
        <w:rPr>
          <w:rFonts w:ascii="Times New Roman" w:hAnsi="Times New Roman" w:cs="Times New Roman"/>
          <w:sz w:val="24"/>
          <w:szCs w:val="24"/>
        </w:rPr>
        <w:t>(указать срок проведения работ)</w:t>
      </w:r>
    </w:p>
    <w:p w14:paraId="3225B9EE" w14:textId="77777777" w:rsidR="00491C47" w:rsidRDefault="00491C47" w:rsidP="00491C47">
      <w:pPr>
        <w:spacing w:after="0" w:line="240" w:lineRule="auto"/>
        <w:ind w:firstLine="709"/>
        <w:rPr>
          <w:rFonts w:ascii="Times New Roman" w:hAnsi="Times New Roman" w:cs="Times New Roman"/>
          <w:sz w:val="24"/>
          <w:szCs w:val="24"/>
        </w:rPr>
      </w:pPr>
    </w:p>
    <w:p w14:paraId="5F64111D" w14:textId="0E7824BA" w:rsidR="005E7829" w:rsidRPr="00491C47" w:rsidRDefault="005E7829" w:rsidP="00491C47">
      <w:pPr>
        <w:spacing w:after="0" w:line="240" w:lineRule="auto"/>
        <w:ind w:firstLine="709"/>
        <w:rPr>
          <w:rFonts w:ascii="Times New Roman" w:hAnsi="Times New Roman" w:cs="Times New Roman"/>
          <w:sz w:val="24"/>
          <w:szCs w:val="24"/>
        </w:rPr>
      </w:pPr>
      <w:r w:rsidRPr="00491C47">
        <w:rPr>
          <w:rFonts w:ascii="Times New Roman" w:hAnsi="Times New Roman" w:cs="Times New Roman"/>
          <w:sz w:val="24"/>
          <w:szCs w:val="24"/>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 __________________________________________________________________</w:t>
      </w:r>
    </w:p>
    <w:p w14:paraId="1CF161ED" w14:textId="77777777" w:rsidR="005E7829" w:rsidRPr="00491C47" w:rsidRDefault="005E7829" w:rsidP="00491C47">
      <w:pPr>
        <w:spacing w:after="0" w:line="240" w:lineRule="auto"/>
        <w:ind w:left="-284" w:firstLine="142"/>
        <w:jc w:val="center"/>
        <w:rPr>
          <w:rFonts w:ascii="Times New Roman" w:hAnsi="Times New Roman" w:cs="Times New Roman"/>
          <w:sz w:val="24"/>
          <w:szCs w:val="24"/>
        </w:rPr>
      </w:pPr>
      <w:r w:rsidRPr="00491C47">
        <w:rPr>
          <w:rFonts w:ascii="Times New Roman" w:hAnsi="Times New Roman" w:cs="Times New Roman"/>
          <w:sz w:val="24"/>
          <w:szCs w:val="24"/>
        </w:rPr>
        <w:t>(лицо, которому выдается согласие на размещение места (площадки)</w:t>
      </w:r>
    </w:p>
    <w:p w14:paraId="73467326" w14:textId="77777777" w:rsidR="005E7829" w:rsidRPr="00491C47" w:rsidRDefault="005E7829" w:rsidP="00491C47">
      <w:pPr>
        <w:spacing w:after="0" w:line="240" w:lineRule="auto"/>
        <w:rPr>
          <w:rFonts w:ascii="Times New Roman" w:hAnsi="Times New Roman" w:cs="Times New Roman"/>
          <w:sz w:val="24"/>
          <w:szCs w:val="24"/>
        </w:rPr>
      </w:pPr>
    </w:p>
    <w:p w14:paraId="70BC5F87" w14:textId="77777777" w:rsidR="005E7829" w:rsidRPr="00491C47" w:rsidRDefault="005E7829" w:rsidP="00491C47">
      <w:pPr>
        <w:spacing w:after="0" w:line="240" w:lineRule="auto"/>
        <w:rPr>
          <w:rFonts w:ascii="Times New Roman" w:hAnsi="Times New Roman" w:cs="Times New Roman"/>
          <w:sz w:val="24"/>
          <w:szCs w:val="24"/>
        </w:rPr>
      </w:pPr>
      <w:r w:rsidRPr="00491C47">
        <w:rPr>
          <w:rFonts w:ascii="Times New Roman" w:hAnsi="Times New Roman" w:cs="Times New Roman"/>
          <w:sz w:val="24"/>
          <w:szCs w:val="24"/>
        </w:rPr>
        <w:t>возлагается обязанность:</w:t>
      </w:r>
    </w:p>
    <w:p w14:paraId="05A9BF73" w14:textId="77777777" w:rsidR="005E7829" w:rsidRPr="00491C47" w:rsidRDefault="005E7829" w:rsidP="00491C47">
      <w:pPr>
        <w:spacing w:after="0" w:line="240" w:lineRule="auto"/>
        <w:ind w:firstLine="706"/>
        <w:rPr>
          <w:rFonts w:ascii="Times New Roman" w:hAnsi="Times New Roman" w:cs="Times New Roman"/>
          <w:sz w:val="24"/>
          <w:szCs w:val="24"/>
        </w:rPr>
      </w:pPr>
      <w:r w:rsidRPr="00491C47">
        <w:rPr>
          <w:rFonts w:ascii="Times New Roman" w:hAnsi="Times New Roman" w:cs="Times New Roman"/>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14:paraId="5C224690" w14:textId="77777777" w:rsidR="005E7829" w:rsidRPr="00491C47" w:rsidRDefault="005E7829" w:rsidP="00491C47">
      <w:pPr>
        <w:spacing w:after="0" w:line="240" w:lineRule="auto"/>
        <w:ind w:firstLine="706"/>
        <w:rPr>
          <w:rFonts w:ascii="Times New Roman" w:hAnsi="Times New Roman" w:cs="Times New Roman"/>
          <w:sz w:val="24"/>
          <w:szCs w:val="24"/>
        </w:rPr>
      </w:pPr>
      <w:r w:rsidRPr="00491C47">
        <w:rPr>
          <w:rFonts w:ascii="Times New Roman" w:hAnsi="Times New Roman" w:cs="Times New Roman"/>
          <w:sz w:val="24"/>
          <w:szCs w:val="24"/>
        </w:rPr>
        <w:t>2) выполнить необходимые работы по рекультивации таких земель или земельных участков.</w:t>
      </w:r>
    </w:p>
    <w:p w14:paraId="29F9ED76" w14:textId="77777777" w:rsidR="005E7829" w:rsidRPr="00491C47" w:rsidRDefault="005E7829" w:rsidP="00491C47">
      <w:pPr>
        <w:spacing w:after="0" w:line="240" w:lineRule="auto"/>
        <w:ind w:firstLine="709"/>
        <w:rPr>
          <w:rFonts w:ascii="Times New Roman" w:hAnsi="Times New Roman" w:cs="Times New Roman"/>
          <w:sz w:val="24"/>
          <w:szCs w:val="24"/>
        </w:rPr>
      </w:pPr>
      <w:r w:rsidRPr="00491C47">
        <w:rPr>
          <w:rFonts w:ascii="Times New Roman" w:hAnsi="Times New Roman" w:cs="Times New Roman"/>
          <w:sz w:val="24"/>
          <w:szCs w:val="24"/>
        </w:rPr>
        <w:t>Разрешение не дает права на вырубку древесно-кустарниковой растительности без необходимого разрешения.</w:t>
      </w:r>
    </w:p>
    <w:p w14:paraId="741797F6" w14:textId="77777777" w:rsidR="005E7829" w:rsidRPr="00491C47" w:rsidRDefault="005E7829" w:rsidP="00491C47">
      <w:pPr>
        <w:spacing w:after="0" w:line="240" w:lineRule="auto"/>
        <w:rPr>
          <w:rFonts w:ascii="Times New Roman" w:hAnsi="Times New Roman" w:cs="Times New Roman"/>
          <w:sz w:val="24"/>
          <w:szCs w:val="24"/>
        </w:rPr>
      </w:pPr>
    </w:p>
    <w:p w14:paraId="482DBF3D" w14:textId="77777777" w:rsidR="005E7829" w:rsidRPr="00491C47" w:rsidRDefault="005E7829" w:rsidP="00491C47">
      <w:pPr>
        <w:spacing w:after="0" w:line="240" w:lineRule="auto"/>
        <w:rPr>
          <w:rFonts w:ascii="Times New Roman" w:hAnsi="Times New Roman" w:cs="Times New Roman"/>
          <w:sz w:val="24"/>
          <w:szCs w:val="24"/>
        </w:rPr>
      </w:pPr>
      <w:r w:rsidRPr="00491C47">
        <w:rPr>
          <w:rFonts w:ascii="Times New Roman" w:hAnsi="Times New Roman" w:cs="Times New Roman"/>
          <w:sz w:val="24"/>
          <w:szCs w:val="24"/>
        </w:rPr>
        <w:t>Ознакомлен __________________ подпись_________ дата _______________</w:t>
      </w:r>
    </w:p>
    <w:p w14:paraId="1521C880" w14:textId="77777777" w:rsidR="005E7829" w:rsidRPr="00491C47" w:rsidRDefault="005E7829" w:rsidP="00491C47">
      <w:pPr>
        <w:tabs>
          <w:tab w:val="left" w:pos="2835"/>
        </w:tabs>
        <w:spacing w:after="0" w:line="240" w:lineRule="auto"/>
        <w:rPr>
          <w:rFonts w:ascii="Times New Roman" w:hAnsi="Times New Roman" w:cs="Times New Roman"/>
          <w:sz w:val="24"/>
          <w:szCs w:val="24"/>
        </w:rPr>
      </w:pPr>
    </w:p>
    <w:p w14:paraId="4C159BBC" w14:textId="77777777" w:rsidR="005E7829" w:rsidRPr="00491C47" w:rsidRDefault="005E7829" w:rsidP="00491C47">
      <w:pPr>
        <w:tabs>
          <w:tab w:val="left" w:pos="2835"/>
        </w:tabs>
        <w:spacing w:after="0" w:line="240" w:lineRule="auto"/>
        <w:rPr>
          <w:rFonts w:ascii="Times New Roman" w:hAnsi="Times New Roman" w:cs="Times New Roman"/>
          <w:sz w:val="24"/>
          <w:szCs w:val="24"/>
        </w:rPr>
      </w:pPr>
    </w:p>
    <w:p w14:paraId="74044ED7" w14:textId="77777777" w:rsidR="005E7829" w:rsidRPr="00491C47" w:rsidRDefault="005E7829" w:rsidP="00491C47">
      <w:pPr>
        <w:tabs>
          <w:tab w:val="left" w:pos="1134"/>
        </w:tabs>
        <w:spacing w:after="0" w:line="240" w:lineRule="auto"/>
        <w:rPr>
          <w:rFonts w:ascii="Times New Roman" w:hAnsi="Times New Roman" w:cs="Times New Roman"/>
          <w:sz w:val="24"/>
          <w:szCs w:val="24"/>
        </w:rPr>
      </w:pPr>
      <w:r w:rsidRPr="00491C47">
        <w:rPr>
          <w:rFonts w:ascii="Times New Roman" w:hAnsi="Times New Roman" w:cs="Times New Roman"/>
          <w:sz w:val="24"/>
          <w:szCs w:val="24"/>
        </w:rPr>
        <w:tab/>
        <w:t>(Должностное лицо)</w:t>
      </w:r>
      <w:r w:rsidRPr="00491C47">
        <w:rPr>
          <w:rFonts w:ascii="Times New Roman" w:hAnsi="Times New Roman" w:cs="Times New Roman"/>
          <w:sz w:val="24"/>
          <w:szCs w:val="24"/>
        </w:rPr>
        <w:tab/>
      </w:r>
      <w:r w:rsidRPr="00491C47">
        <w:rPr>
          <w:rFonts w:ascii="Times New Roman" w:hAnsi="Times New Roman" w:cs="Times New Roman"/>
          <w:sz w:val="24"/>
          <w:szCs w:val="24"/>
        </w:rPr>
        <w:tab/>
      </w:r>
      <w:r w:rsidRPr="00491C47">
        <w:rPr>
          <w:rFonts w:ascii="Times New Roman" w:hAnsi="Times New Roman" w:cs="Times New Roman"/>
          <w:sz w:val="24"/>
          <w:szCs w:val="24"/>
        </w:rPr>
        <w:tab/>
      </w:r>
      <w:r w:rsidRPr="00491C47">
        <w:rPr>
          <w:rFonts w:ascii="Times New Roman" w:hAnsi="Times New Roman" w:cs="Times New Roman"/>
          <w:sz w:val="24"/>
          <w:szCs w:val="24"/>
        </w:rPr>
        <w:tab/>
        <w:t>подпись Ф.И.О.</w:t>
      </w:r>
    </w:p>
    <w:p w14:paraId="64517C40" w14:textId="77777777" w:rsidR="005E7829" w:rsidRDefault="005E7829" w:rsidP="005E7829">
      <w:pPr>
        <w:tabs>
          <w:tab w:val="left" w:pos="2835"/>
        </w:tabs>
      </w:pPr>
    </w:p>
    <w:p w14:paraId="286AA9F0" w14:textId="77777777" w:rsidR="000258A4" w:rsidRDefault="000258A4" w:rsidP="005E7829">
      <w:pPr>
        <w:tabs>
          <w:tab w:val="left" w:pos="2835"/>
        </w:tabs>
        <w:sectPr w:rsidR="000258A4" w:rsidSect="003C2F6A">
          <w:pgSz w:w="11906" w:h="16838"/>
          <w:pgMar w:top="737" w:right="567" w:bottom="624" w:left="1418" w:header="708" w:footer="708" w:gutter="0"/>
          <w:cols w:space="708"/>
          <w:docGrid w:linePitch="360"/>
        </w:sectPr>
      </w:pPr>
    </w:p>
    <w:p w14:paraId="25187D8A" w14:textId="6FFF18E3" w:rsidR="005E7829" w:rsidRDefault="005E7829" w:rsidP="005E7829">
      <w:pPr>
        <w:tabs>
          <w:tab w:val="left" w:pos="2835"/>
        </w:tabs>
      </w:pPr>
    </w:p>
    <w:p w14:paraId="34F2F0E6" w14:textId="77777777" w:rsidR="005E7829" w:rsidRPr="00A13636" w:rsidRDefault="005E7829" w:rsidP="000258A4">
      <w:pPr>
        <w:spacing w:after="0"/>
        <w:ind w:left="4320"/>
        <w:jc w:val="right"/>
        <w:rPr>
          <w:rFonts w:ascii="Times New Roman" w:hAnsi="Times New Roman" w:cs="Times New Roman"/>
        </w:rPr>
      </w:pPr>
      <w:bookmarkStart w:id="4" w:name="__DdeLink__7148_2410665585"/>
      <w:r w:rsidRPr="00A13636">
        <w:rPr>
          <w:rFonts w:ascii="Times New Roman" w:hAnsi="Times New Roman" w:cs="Times New Roman"/>
          <w:color w:val="000000"/>
        </w:rPr>
        <w:t>Приложение № 3</w:t>
      </w:r>
    </w:p>
    <w:p w14:paraId="671081FE" w14:textId="77777777" w:rsidR="005E7829" w:rsidRPr="00A13636" w:rsidRDefault="005E7829" w:rsidP="000258A4">
      <w:pPr>
        <w:spacing w:after="0"/>
        <w:ind w:left="4320"/>
        <w:jc w:val="right"/>
        <w:rPr>
          <w:rFonts w:ascii="Times New Roman" w:hAnsi="Times New Roman" w:cs="Times New Roman"/>
        </w:rPr>
      </w:pPr>
      <w:r w:rsidRPr="00A13636">
        <w:rPr>
          <w:rFonts w:ascii="Times New Roman" w:hAnsi="Times New Roman" w:cs="Times New Roman"/>
          <w:color w:val="000000"/>
        </w:rPr>
        <w:t>к административному регламенту</w:t>
      </w:r>
    </w:p>
    <w:p w14:paraId="7F57D053" w14:textId="77777777" w:rsidR="005E7829" w:rsidRPr="00A13636" w:rsidRDefault="005E7829" w:rsidP="000258A4">
      <w:pPr>
        <w:tabs>
          <w:tab w:val="left" w:pos="2670"/>
        </w:tabs>
        <w:spacing w:after="0"/>
        <w:ind w:left="4320"/>
        <w:jc w:val="right"/>
        <w:rPr>
          <w:rFonts w:ascii="Times New Roman" w:hAnsi="Times New Roman" w:cs="Times New Roman"/>
        </w:rPr>
      </w:pPr>
      <w:r w:rsidRPr="00A13636">
        <w:rPr>
          <w:rFonts w:ascii="Times New Roman" w:hAnsi="Times New Roman" w:cs="Times New Roman"/>
          <w:color w:val="000000"/>
        </w:rPr>
        <w:t>предоставления муниципальной услуги</w:t>
      </w:r>
      <w:r w:rsidRPr="00A13636">
        <w:rPr>
          <w:rFonts w:ascii="Times New Roman" w:hAnsi="Times New Roman" w:cs="Times New Roman"/>
          <w:b/>
          <w:color w:val="000000"/>
        </w:rPr>
        <w:t xml:space="preserve"> «</w:t>
      </w:r>
      <w:r w:rsidRPr="00A13636">
        <w:rPr>
          <w:rFonts w:ascii="Times New Roman" w:hAnsi="Times New Roman" w:cs="Times New Roman"/>
          <w:color w:val="000000"/>
        </w:rPr>
        <w:t>Согласование создания мест (площадок) накопления твердых коммунальных отходов</w:t>
      </w:r>
      <w:bookmarkEnd w:id="4"/>
      <w:r w:rsidRPr="00A13636">
        <w:rPr>
          <w:rFonts w:ascii="Times New Roman" w:hAnsi="Times New Roman" w:cs="Times New Roman"/>
          <w:b/>
          <w:color w:val="000000"/>
        </w:rPr>
        <w:t>»</w:t>
      </w:r>
    </w:p>
    <w:p w14:paraId="66E0054C" w14:textId="77777777" w:rsidR="005E7829" w:rsidRPr="00CB6DA1" w:rsidRDefault="005E7829" w:rsidP="005E7829">
      <w:pPr>
        <w:tabs>
          <w:tab w:val="left" w:pos="2670"/>
        </w:tabs>
        <w:ind w:left="4320"/>
        <w:jc w:val="right"/>
        <w:rPr>
          <w:b/>
          <w:color w:val="000000"/>
        </w:rPr>
      </w:pPr>
    </w:p>
    <w:p w14:paraId="3B382C45" w14:textId="77777777" w:rsidR="005E7829" w:rsidRPr="000258A4" w:rsidRDefault="005E7829" w:rsidP="005E7829">
      <w:pPr>
        <w:tabs>
          <w:tab w:val="left" w:pos="2670"/>
        </w:tabs>
        <w:jc w:val="center"/>
        <w:rPr>
          <w:rFonts w:ascii="Times New Roman" w:hAnsi="Times New Roman" w:cs="Times New Roman"/>
          <w:sz w:val="28"/>
          <w:szCs w:val="28"/>
        </w:rPr>
      </w:pPr>
      <w:r w:rsidRPr="000258A4">
        <w:rPr>
          <w:rFonts w:ascii="Times New Roman" w:hAnsi="Times New Roman" w:cs="Times New Roman"/>
          <w:sz w:val="28"/>
          <w:szCs w:val="28"/>
        </w:rPr>
        <w:t>РЕШЕНИЕ</w:t>
      </w:r>
    </w:p>
    <w:p w14:paraId="75072FF9" w14:textId="77777777" w:rsidR="005E7829" w:rsidRPr="000258A4" w:rsidRDefault="005E7829" w:rsidP="005E7829">
      <w:pPr>
        <w:tabs>
          <w:tab w:val="left" w:pos="2670"/>
        </w:tabs>
        <w:jc w:val="center"/>
        <w:rPr>
          <w:rFonts w:ascii="Times New Roman" w:hAnsi="Times New Roman" w:cs="Times New Roman"/>
          <w:sz w:val="28"/>
          <w:szCs w:val="28"/>
        </w:rPr>
      </w:pPr>
      <w:r w:rsidRPr="000258A4">
        <w:rPr>
          <w:rFonts w:ascii="Times New Roman" w:hAnsi="Times New Roman" w:cs="Times New Roman"/>
          <w:sz w:val="28"/>
          <w:szCs w:val="28"/>
        </w:rPr>
        <w:t>об отказе в согласовании создания мест (площадок) накопления твердых коммунальных отходов</w:t>
      </w:r>
    </w:p>
    <w:p w14:paraId="2FC86CA7" w14:textId="77777777" w:rsidR="005E7829" w:rsidRPr="000258A4" w:rsidRDefault="005E7829" w:rsidP="005E7829">
      <w:pPr>
        <w:tabs>
          <w:tab w:val="left" w:pos="2670"/>
        </w:tabs>
        <w:jc w:val="center"/>
        <w:rPr>
          <w:rFonts w:ascii="Times New Roman" w:hAnsi="Times New Roman" w:cs="Times New Roman"/>
        </w:rPr>
      </w:pPr>
      <w:r w:rsidRPr="000258A4">
        <w:rPr>
          <w:rFonts w:ascii="Times New Roman" w:hAnsi="Times New Roman" w:cs="Times New Roman"/>
          <w:i/>
          <w:iCs/>
        </w:rPr>
        <w:t>(оформляется на бланке уполномоченного органа)</w:t>
      </w:r>
    </w:p>
    <w:p w14:paraId="36FD0CA0" w14:textId="77777777" w:rsidR="005E7829" w:rsidRPr="000258A4" w:rsidRDefault="005E7829" w:rsidP="005E7829">
      <w:pPr>
        <w:tabs>
          <w:tab w:val="left" w:pos="2670"/>
        </w:tabs>
        <w:jc w:val="right"/>
        <w:rPr>
          <w:rFonts w:ascii="Times New Roman" w:hAnsi="Times New Roman" w:cs="Times New Roman"/>
        </w:rPr>
      </w:pPr>
    </w:p>
    <w:p w14:paraId="24DA1451" w14:textId="77777777" w:rsidR="005E7829" w:rsidRPr="000258A4" w:rsidRDefault="005E7829" w:rsidP="005E7829">
      <w:pPr>
        <w:tabs>
          <w:tab w:val="left" w:pos="2670"/>
        </w:tabs>
        <w:jc w:val="right"/>
        <w:rPr>
          <w:rFonts w:ascii="Times New Roman" w:hAnsi="Times New Roman" w:cs="Times New Roman"/>
        </w:rPr>
      </w:pPr>
      <w:r w:rsidRPr="000258A4">
        <w:rPr>
          <w:rFonts w:ascii="Times New Roman" w:hAnsi="Times New Roman" w:cs="Times New Roman"/>
        </w:rPr>
        <w:t>«___» _________________20____г.</w:t>
      </w:r>
    </w:p>
    <w:p w14:paraId="5D4A381F" w14:textId="77777777" w:rsidR="005E7829" w:rsidRPr="000258A4" w:rsidRDefault="005E7829" w:rsidP="005E7829">
      <w:pPr>
        <w:rPr>
          <w:rFonts w:ascii="Times New Roman" w:hAnsi="Times New Roman" w:cs="Times New Roman"/>
          <w:sz w:val="28"/>
          <w:szCs w:val="28"/>
        </w:rPr>
      </w:pPr>
    </w:p>
    <w:p w14:paraId="0357EF28" w14:textId="24B7B413" w:rsidR="005E7829" w:rsidRPr="000258A4" w:rsidRDefault="005E7829" w:rsidP="00FF1C75">
      <w:pPr>
        <w:ind w:firstLine="706"/>
        <w:jc w:val="both"/>
        <w:rPr>
          <w:rFonts w:ascii="Times New Roman" w:hAnsi="Times New Roman" w:cs="Times New Roman"/>
          <w:sz w:val="28"/>
          <w:szCs w:val="28"/>
        </w:rPr>
      </w:pPr>
      <w:r w:rsidRPr="000258A4">
        <w:rPr>
          <w:rFonts w:ascii="Times New Roman" w:hAnsi="Times New Roman" w:cs="Times New Roman"/>
          <w:sz w:val="28"/>
          <w:szCs w:val="28"/>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0258A4" w:rsidRPr="000258A4">
        <w:rPr>
          <w:rFonts w:ascii="Times New Roman" w:hAnsi="Times New Roman" w:cs="Times New Roman"/>
          <w:sz w:val="28"/>
          <w:szCs w:val="28"/>
        </w:rPr>
        <w:t>города Покров</w:t>
      </w:r>
      <w:r w:rsidRPr="000258A4">
        <w:rPr>
          <w:rFonts w:ascii="Times New Roman" w:hAnsi="Times New Roman" w:cs="Times New Roman"/>
          <w:sz w:val="28"/>
          <w:szCs w:val="28"/>
        </w:rPr>
        <w:t xml:space="preserve"> уведомляет_________________________________________________________</w:t>
      </w:r>
    </w:p>
    <w:p w14:paraId="5F7E889A" w14:textId="77777777" w:rsidR="005E7829" w:rsidRPr="000258A4" w:rsidRDefault="005E7829" w:rsidP="005E7829">
      <w:pPr>
        <w:tabs>
          <w:tab w:val="left" w:pos="2670"/>
        </w:tabs>
        <w:rPr>
          <w:rFonts w:ascii="Times New Roman" w:hAnsi="Times New Roman" w:cs="Times New Roman"/>
          <w:sz w:val="20"/>
          <w:szCs w:val="20"/>
        </w:rPr>
      </w:pPr>
      <w:r w:rsidRPr="000258A4">
        <w:rPr>
          <w:rFonts w:ascii="Times New Roman" w:hAnsi="Times New Roman" w:cs="Times New Roman"/>
          <w:i/>
          <w:sz w:val="20"/>
          <w:szCs w:val="20"/>
        </w:rPr>
        <w:t>(полное наименование организации, ИНН/ЕГРН, юридический адрес, ______________________________________________________________ Ф.И.О. индивидуального предпринимателя, ИНН, ЕГРНИП, адрес места жительства)</w:t>
      </w:r>
    </w:p>
    <w:p w14:paraId="144B6932" w14:textId="77777777" w:rsidR="005E7829" w:rsidRPr="000258A4" w:rsidRDefault="005E7829" w:rsidP="005E7829">
      <w:pPr>
        <w:tabs>
          <w:tab w:val="left" w:pos="709"/>
        </w:tabs>
        <w:ind w:firstLine="709"/>
        <w:rPr>
          <w:rFonts w:ascii="Times New Roman" w:hAnsi="Times New Roman" w:cs="Times New Roman"/>
          <w:sz w:val="28"/>
          <w:szCs w:val="28"/>
        </w:rPr>
      </w:pPr>
      <w:r w:rsidRPr="000258A4">
        <w:rPr>
          <w:rFonts w:ascii="Times New Roman" w:hAnsi="Times New Roman" w:cs="Times New Roman"/>
          <w:sz w:val="28"/>
          <w:szCs w:val="28"/>
        </w:rPr>
        <w:t>Об отказе в согласовании создания мест (площадок) накопления твердых коммунальных отходов с местоположением:_________________________________________________</w:t>
      </w:r>
    </w:p>
    <w:p w14:paraId="2C0F5033" w14:textId="77777777" w:rsidR="005E7829" w:rsidRPr="000258A4" w:rsidRDefault="005E7829" w:rsidP="005E7829">
      <w:pPr>
        <w:tabs>
          <w:tab w:val="left" w:pos="2670"/>
        </w:tabs>
        <w:rPr>
          <w:rFonts w:ascii="Times New Roman" w:hAnsi="Times New Roman" w:cs="Times New Roman"/>
          <w:sz w:val="28"/>
          <w:szCs w:val="28"/>
        </w:rPr>
      </w:pPr>
      <w:r w:rsidRPr="000258A4">
        <w:rPr>
          <w:rFonts w:ascii="Times New Roman" w:hAnsi="Times New Roman" w:cs="Times New Roman"/>
          <w:i/>
          <w:iCs/>
          <w:sz w:val="28"/>
          <w:szCs w:val="28"/>
        </w:rPr>
        <w:tab/>
      </w:r>
      <w:r w:rsidRPr="000258A4">
        <w:rPr>
          <w:rFonts w:ascii="Times New Roman" w:hAnsi="Times New Roman" w:cs="Times New Roman"/>
          <w:i/>
          <w:iCs/>
          <w:sz w:val="28"/>
          <w:szCs w:val="28"/>
        </w:rPr>
        <w:tab/>
        <w:t xml:space="preserve"> </w:t>
      </w:r>
      <w:r w:rsidRPr="000258A4">
        <w:rPr>
          <w:rFonts w:ascii="Times New Roman" w:hAnsi="Times New Roman" w:cs="Times New Roman"/>
          <w:i/>
          <w:iCs/>
          <w:sz w:val="28"/>
          <w:szCs w:val="28"/>
          <w:vertAlign w:val="superscript"/>
        </w:rPr>
        <w:t xml:space="preserve"> (указать адрес земельного участка или адресные ориентиры земель)</w:t>
      </w:r>
    </w:p>
    <w:p w14:paraId="62846E5F" w14:textId="77777777" w:rsidR="005E7829" w:rsidRPr="000258A4" w:rsidRDefault="005E7829" w:rsidP="005E7829">
      <w:pPr>
        <w:tabs>
          <w:tab w:val="left" w:pos="2670"/>
        </w:tabs>
        <w:rPr>
          <w:rFonts w:ascii="Times New Roman" w:hAnsi="Times New Roman" w:cs="Times New Roman"/>
          <w:sz w:val="28"/>
          <w:szCs w:val="28"/>
        </w:rPr>
      </w:pPr>
      <w:r w:rsidRPr="000258A4">
        <w:rPr>
          <w:rFonts w:ascii="Times New Roman" w:hAnsi="Times New Roman" w:cs="Times New Roman"/>
          <w:sz w:val="28"/>
          <w:szCs w:val="28"/>
        </w:rPr>
        <w:t>площадь, предполагаемая для использования: _________________________</w:t>
      </w:r>
    </w:p>
    <w:p w14:paraId="0D8B150C" w14:textId="77777777" w:rsidR="005E7829" w:rsidRPr="000258A4" w:rsidRDefault="005E7829" w:rsidP="005E7829">
      <w:pPr>
        <w:tabs>
          <w:tab w:val="left" w:pos="2670"/>
        </w:tabs>
        <w:rPr>
          <w:rFonts w:ascii="Times New Roman" w:hAnsi="Times New Roman" w:cs="Times New Roman"/>
          <w:sz w:val="28"/>
          <w:szCs w:val="28"/>
        </w:rPr>
      </w:pPr>
      <w:r w:rsidRPr="000258A4">
        <w:rPr>
          <w:rFonts w:ascii="Times New Roman" w:hAnsi="Times New Roman" w:cs="Times New Roman"/>
          <w:sz w:val="28"/>
          <w:szCs w:val="28"/>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14:paraId="2BB31B5E" w14:textId="77777777" w:rsidR="005E7829" w:rsidRPr="000258A4" w:rsidRDefault="005E7829" w:rsidP="005E7829">
      <w:pPr>
        <w:tabs>
          <w:tab w:val="left" w:pos="1418"/>
        </w:tabs>
        <w:rPr>
          <w:rFonts w:ascii="Times New Roman" w:hAnsi="Times New Roman" w:cs="Times New Roman"/>
        </w:rPr>
      </w:pPr>
      <w:r w:rsidRPr="000258A4">
        <w:rPr>
          <w:rFonts w:ascii="Times New Roman" w:hAnsi="Times New Roman" w:cs="Times New Roman"/>
        </w:rPr>
        <w:t xml:space="preserve"> </w:t>
      </w:r>
      <w:r w:rsidRPr="000258A4">
        <w:rPr>
          <w:rFonts w:ascii="Times New Roman" w:hAnsi="Times New Roman" w:cs="Times New Roman"/>
        </w:rPr>
        <w:tab/>
      </w:r>
      <w:r w:rsidRPr="000258A4">
        <w:rPr>
          <w:rFonts w:ascii="Times New Roman" w:hAnsi="Times New Roman" w:cs="Times New Roman"/>
          <w:i/>
          <w:iCs/>
          <w:sz w:val="28"/>
          <w:szCs w:val="28"/>
          <w:vertAlign w:val="superscript"/>
        </w:rPr>
        <w:t>(указать наименование объектов)</w:t>
      </w:r>
    </w:p>
    <w:p w14:paraId="112DACDC" w14:textId="77777777" w:rsidR="005E7829" w:rsidRPr="000258A4" w:rsidRDefault="005E7829" w:rsidP="005E7829">
      <w:pPr>
        <w:tabs>
          <w:tab w:val="left" w:pos="2670"/>
        </w:tabs>
        <w:rPr>
          <w:rFonts w:ascii="Times New Roman" w:hAnsi="Times New Roman" w:cs="Times New Roman"/>
        </w:rPr>
      </w:pPr>
    </w:p>
    <w:p w14:paraId="204D20E2" w14:textId="77777777" w:rsidR="005E7829" w:rsidRPr="000258A4" w:rsidRDefault="005E7829" w:rsidP="005E7829">
      <w:pPr>
        <w:tabs>
          <w:tab w:val="left" w:pos="2670"/>
        </w:tabs>
        <w:rPr>
          <w:rFonts w:ascii="Times New Roman" w:hAnsi="Times New Roman" w:cs="Times New Roman"/>
        </w:rPr>
      </w:pPr>
      <w:r w:rsidRPr="000258A4">
        <w:rPr>
          <w:rFonts w:ascii="Times New Roman" w:hAnsi="Times New Roman" w:cs="Times New Roman"/>
        </w:rPr>
        <w:t>Причина отказа: _______________________________________________</w:t>
      </w:r>
    </w:p>
    <w:p w14:paraId="49F330FA" w14:textId="77777777" w:rsidR="005E7829" w:rsidRPr="000258A4" w:rsidRDefault="005E7829" w:rsidP="005E7829">
      <w:pPr>
        <w:tabs>
          <w:tab w:val="left" w:pos="2670"/>
        </w:tabs>
        <w:rPr>
          <w:rFonts w:ascii="Times New Roman" w:hAnsi="Times New Roman" w:cs="Times New Roman"/>
        </w:rPr>
      </w:pPr>
      <w:r w:rsidRPr="000258A4">
        <w:rPr>
          <w:rFonts w:ascii="Times New Roman" w:hAnsi="Times New Roman" w:cs="Times New Roman"/>
        </w:rPr>
        <w:t>_____________________________________________________________</w:t>
      </w:r>
    </w:p>
    <w:p w14:paraId="11AACD7A" w14:textId="77777777" w:rsidR="005E7829" w:rsidRPr="000258A4" w:rsidRDefault="005E7829" w:rsidP="005E7829">
      <w:pPr>
        <w:tabs>
          <w:tab w:val="left" w:pos="2670"/>
        </w:tabs>
        <w:rPr>
          <w:rFonts w:ascii="Times New Roman" w:hAnsi="Times New Roman" w:cs="Times New Roman"/>
        </w:rPr>
      </w:pPr>
      <w:r w:rsidRPr="000258A4">
        <w:rPr>
          <w:rFonts w:ascii="Times New Roman" w:hAnsi="Times New Roman" w:cs="Times New Roman"/>
        </w:rPr>
        <w:t>_____________________________________________________________</w:t>
      </w:r>
    </w:p>
    <w:p w14:paraId="60996EF3" w14:textId="77777777" w:rsidR="005E7829" w:rsidRPr="000258A4" w:rsidRDefault="005E7829" w:rsidP="005E7829">
      <w:pPr>
        <w:tabs>
          <w:tab w:val="left" w:pos="2670"/>
        </w:tabs>
        <w:rPr>
          <w:rFonts w:ascii="Times New Roman" w:hAnsi="Times New Roman" w:cs="Times New Roman"/>
        </w:rPr>
      </w:pPr>
    </w:p>
    <w:p w14:paraId="794251DE" w14:textId="77777777" w:rsidR="005E7829" w:rsidRPr="000258A4" w:rsidRDefault="005E7829" w:rsidP="005E7829">
      <w:pPr>
        <w:tabs>
          <w:tab w:val="left" w:pos="2670"/>
        </w:tabs>
        <w:rPr>
          <w:rFonts w:ascii="Times New Roman" w:hAnsi="Times New Roman" w:cs="Times New Roman"/>
        </w:rPr>
      </w:pPr>
    </w:p>
    <w:p w14:paraId="004B9994" w14:textId="77777777" w:rsidR="005E7829" w:rsidRPr="000258A4" w:rsidRDefault="005E7829" w:rsidP="005E7829">
      <w:pPr>
        <w:tabs>
          <w:tab w:val="left" w:pos="1701"/>
        </w:tabs>
        <w:rPr>
          <w:rFonts w:ascii="Times New Roman" w:hAnsi="Times New Roman" w:cs="Times New Roman"/>
        </w:rPr>
      </w:pPr>
      <w:r w:rsidRPr="000258A4">
        <w:rPr>
          <w:rFonts w:ascii="Times New Roman" w:hAnsi="Times New Roman" w:cs="Times New Roman"/>
        </w:rPr>
        <w:tab/>
        <w:t>(Должностное лицо)</w:t>
      </w:r>
      <w:r w:rsidRPr="000258A4">
        <w:rPr>
          <w:rFonts w:ascii="Times New Roman" w:hAnsi="Times New Roman" w:cs="Times New Roman"/>
        </w:rPr>
        <w:tab/>
      </w:r>
      <w:r w:rsidRPr="000258A4">
        <w:rPr>
          <w:rFonts w:ascii="Times New Roman" w:hAnsi="Times New Roman" w:cs="Times New Roman"/>
        </w:rPr>
        <w:tab/>
      </w:r>
      <w:r w:rsidRPr="000258A4">
        <w:rPr>
          <w:rFonts w:ascii="Times New Roman" w:hAnsi="Times New Roman" w:cs="Times New Roman"/>
        </w:rPr>
        <w:tab/>
        <w:t xml:space="preserve"> (Ф.И.О.) подпись</w:t>
      </w:r>
    </w:p>
    <w:p w14:paraId="6F4F73D7" w14:textId="77777777" w:rsidR="005E7829" w:rsidRPr="000258A4" w:rsidRDefault="005E7829" w:rsidP="005E7829">
      <w:pPr>
        <w:tabs>
          <w:tab w:val="left" w:pos="2670"/>
        </w:tabs>
        <w:rPr>
          <w:rFonts w:ascii="Times New Roman" w:hAnsi="Times New Roman" w:cs="Times New Roman"/>
        </w:rPr>
      </w:pPr>
    </w:p>
    <w:p w14:paraId="561BFE56" w14:textId="77777777" w:rsidR="005E7829" w:rsidRPr="000258A4" w:rsidRDefault="005E7829" w:rsidP="005E7829">
      <w:pPr>
        <w:tabs>
          <w:tab w:val="left" w:pos="2670"/>
        </w:tabs>
        <w:rPr>
          <w:rFonts w:ascii="Times New Roman" w:hAnsi="Times New Roman" w:cs="Times New Roman"/>
        </w:rPr>
      </w:pPr>
    </w:p>
    <w:p w14:paraId="0AF8FB71" w14:textId="77777777" w:rsidR="005E7829" w:rsidRPr="000258A4" w:rsidRDefault="005E7829" w:rsidP="005E7829">
      <w:pPr>
        <w:tabs>
          <w:tab w:val="left" w:pos="2670"/>
        </w:tabs>
        <w:rPr>
          <w:rFonts w:ascii="Times New Roman" w:hAnsi="Times New Roman" w:cs="Times New Roman"/>
        </w:rPr>
      </w:pPr>
    </w:p>
    <w:p w14:paraId="0CD2DB7F" w14:textId="77777777" w:rsidR="005E7829" w:rsidRPr="000258A4" w:rsidRDefault="005E7829" w:rsidP="005E7829">
      <w:pPr>
        <w:tabs>
          <w:tab w:val="left" w:pos="2670"/>
        </w:tabs>
        <w:rPr>
          <w:rFonts w:ascii="Times New Roman" w:hAnsi="Times New Roman" w:cs="Times New Roman"/>
        </w:rPr>
      </w:pPr>
    </w:p>
    <w:p w14:paraId="103B4885" w14:textId="77777777" w:rsidR="005E7829" w:rsidRPr="000258A4" w:rsidRDefault="005E7829" w:rsidP="005E7829">
      <w:pPr>
        <w:tabs>
          <w:tab w:val="left" w:pos="2670"/>
        </w:tabs>
        <w:rPr>
          <w:rFonts w:ascii="Times New Roman" w:hAnsi="Times New Roman" w:cs="Times New Roman"/>
        </w:rPr>
      </w:pPr>
    </w:p>
    <w:p w14:paraId="4D59BE54" w14:textId="77777777" w:rsidR="005E7829" w:rsidRPr="000258A4" w:rsidRDefault="005E7829" w:rsidP="005E7829">
      <w:pPr>
        <w:tabs>
          <w:tab w:val="left" w:pos="2670"/>
        </w:tabs>
        <w:rPr>
          <w:rFonts w:ascii="Times New Roman" w:hAnsi="Times New Roman" w:cs="Times New Roman"/>
        </w:rPr>
      </w:pPr>
      <w:r w:rsidRPr="000258A4">
        <w:rPr>
          <w:rFonts w:ascii="Times New Roman" w:hAnsi="Times New Roman" w:cs="Times New Roman"/>
        </w:rPr>
        <w:t>Уведомление получил:</w:t>
      </w:r>
    </w:p>
    <w:p w14:paraId="06E77635" w14:textId="77777777" w:rsidR="005E7829" w:rsidRPr="000258A4" w:rsidRDefault="005E7829" w:rsidP="005E7829">
      <w:pPr>
        <w:tabs>
          <w:tab w:val="left" w:pos="2670"/>
        </w:tabs>
        <w:rPr>
          <w:rFonts w:ascii="Times New Roman" w:hAnsi="Times New Roman" w:cs="Times New Roman"/>
        </w:rPr>
      </w:pPr>
      <w:r w:rsidRPr="000258A4">
        <w:rPr>
          <w:rFonts w:ascii="Times New Roman" w:hAnsi="Times New Roman" w:cs="Times New Roman"/>
        </w:rPr>
        <w:t>(Ф.И.О. руководителя организации, (подпись) (дата получения)</w:t>
      </w:r>
    </w:p>
    <w:p w14:paraId="78AE92FC" w14:textId="77777777" w:rsidR="005E7829" w:rsidRPr="000258A4" w:rsidRDefault="005E7829" w:rsidP="005E7829">
      <w:pPr>
        <w:tabs>
          <w:tab w:val="left" w:pos="2670"/>
        </w:tabs>
        <w:rPr>
          <w:rFonts w:ascii="Times New Roman" w:hAnsi="Times New Roman" w:cs="Times New Roman"/>
        </w:rPr>
      </w:pPr>
      <w:r w:rsidRPr="000258A4">
        <w:rPr>
          <w:rFonts w:ascii="Times New Roman" w:hAnsi="Times New Roman" w:cs="Times New Roman"/>
        </w:rPr>
        <w:t>Полное наименование организации</w:t>
      </w:r>
    </w:p>
    <w:p w14:paraId="5C49D58A" w14:textId="77777777" w:rsidR="005E7829" w:rsidRPr="000258A4" w:rsidRDefault="005E7829" w:rsidP="005E7829">
      <w:pPr>
        <w:tabs>
          <w:tab w:val="left" w:pos="2670"/>
        </w:tabs>
        <w:rPr>
          <w:rFonts w:ascii="Times New Roman" w:hAnsi="Times New Roman" w:cs="Times New Roman"/>
        </w:rPr>
      </w:pPr>
      <w:r w:rsidRPr="000258A4">
        <w:rPr>
          <w:rFonts w:ascii="Times New Roman" w:hAnsi="Times New Roman" w:cs="Times New Roman"/>
        </w:rPr>
        <w:t xml:space="preserve"> (Ф.И.О. физического лица либо Ф.И.О. ее (его) представителя)</w:t>
      </w:r>
    </w:p>
    <w:p w14:paraId="1792030D" w14:textId="77777777" w:rsidR="005E7829" w:rsidRPr="000258A4" w:rsidRDefault="005E7829" w:rsidP="005E7829">
      <w:pPr>
        <w:tabs>
          <w:tab w:val="left" w:pos="2670"/>
        </w:tabs>
        <w:rPr>
          <w:rFonts w:ascii="Times New Roman" w:hAnsi="Times New Roman" w:cs="Times New Roman"/>
        </w:rPr>
      </w:pPr>
    </w:p>
    <w:p w14:paraId="578BBD1F" w14:textId="77777777" w:rsidR="005E7829" w:rsidRPr="000258A4" w:rsidRDefault="005E7829" w:rsidP="005E7829">
      <w:pPr>
        <w:tabs>
          <w:tab w:val="left" w:pos="2670"/>
        </w:tabs>
        <w:rPr>
          <w:rFonts w:ascii="Times New Roman" w:hAnsi="Times New Roman" w:cs="Times New Roman"/>
        </w:rPr>
      </w:pPr>
      <w:r w:rsidRPr="000258A4">
        <w:rPr>
          <w:rFonts w:ascii="Times New Roman" w:hAnsi="Times New Roman" w:cs="Times New Roman"/>
        </w:rPr>
        <w:t>Исполнитель:</w:t>
      </w:r>
    </w:p>
    <w:p w14:paraId="26E33F55" w14:textId="77777777" w:rsidR="005E7829" w:rsidRPr="000258A4" w:rsidRDefault="005E7829" w:rsidP="005E7829">
      <w:pPr>
        <w:tabs>
          <w:tab w:val="left" w:pos="2670"/>
        </w:tabs>
        <w:rPr>
          <w:rFonts w:ascii="Times New Roman" w:hAnsi="Times New Roman" w:cs="Times New Roman"/>
        </w:rPr>
      </w:pPr>
    </w:p>
    <w:p w14:paraId="77015706" w14:textId="77777777" w:rsidR="005E7829" w:rsidRPr="000258A4" w:rsidRDefault="005E7829" w:rsidP="005E7829">
      <w:pPr>
        <w:tabs>
          <w:tab w:val="left" w:pos="2670"/>
        </w:tabs>
        <w:rPr>
          <w:rFonts w:ascii="Times New Roman" w:hAnsi="Times New Roman" w:cs="Times New Roman"/>
        </w:rPr>
      </w:pPr>
      <w:r w:rsidRPr="000258A4">
        <w:rPr>
          <w:rFonts w:ascii="Times New Roman" w:hAnsi="Times New Roman" w:cs="Times New Roman"/>
        </w:rPr>
        <w:t>Ф.И.О.,  телефон</w:t>
      </w:r>
    </w:p>
    <w:p w14:paraId="3525F76F" w14:textId="77777777" w:rsidR="000258A4" w:rsidRDefault="000258A4" w:rsidP="005E7829">
      <w:pPr>
        <w:ind w:left="4320"/>
        <w:jc w:val="right"/>
        <w:rPr>
          <w:color w:val="000000"/>
        </w:rPr>
      </w:pPr>
    </w:p>
    <w:p w14:paraId="5FBFEA6A" w14:textId="77777777" w:rsidR="000258A4" w:rsidRDefault="000258A4" w:rsidP="005E7829">
      <w:pPr>
        <w:ind w:left="4320"/>
        <w:jc w:val="right"/>
        <w:rPr>
          <w:color w:val="000000"/>
        </w:rPr>
        <w:sectPr w:rsidR="000258A4" w:rsidSect="003C2F6A">
          <w:pgSz w:w="11906" w:h="16838"/>
          <w:pgMar w:top="737" w:right="567" w:bottom="624" w:left="1418" w:header="708" w:footer="708" w:gutter="0"/>
          <w:cols w:space="708"/>
          <w:docGrid w:linePitch="360"/>
        </w:sectPr>
      </w:pPr>
    </w:p>
    <w:p w14:paraId="09747566" w14:textId="0C92331F" w:rsidR="005E7829" w:rsidRPr="000258A4" w:rsidRDefault="005E7829" w:rsidP="000258A4">
      <w:pPr>
        <w:spacing w:after="0"/>
        <w:ind w:left="4320"/>
        <w:jc w:val="right"/>
        <w:rPr>
          <w:rFonts w:ascii="Times New Roman" w:hAnsi="Times New Roman" w:cs="Times New Roman"/>
          <w:color w:val="000000"/>
        </w:rPr>
      </w:pPr>
      <w:r w:rsidRPr="000258A4">
        <w:rPr>
          <w:rFonts w:ascii="Times New Roman" w:hAnsi="Times New Roman" w:cs="Times New Roman"/>
          <w:color w:val="000000"/>
        </w:rPr>
        <w:lastRenderedPageBreak/>
        <w:t>Приложение № 4</w:t>
      </w:r>
    </w:p>
    <w:p w14:paraId="53C8730A" w14:textId="77777777" w:rsidR="005E7829" w:rsidRPr="000258A4" w:rsidRDefault="005E7829" w:rsidP="000258A4">
      <w:pPr>
        <w:spacing w:after="0"/>
        <w:ind w:left="4320"/>
        <w:jc w:val="right"/>
        <w:rPr>
          <w:rFonts w:ascii="Times New Roman" w:hAnsi="Times New Roman" w:cs="Times New Roman"/>
        </w:rPr>
      </w:pPr>
      <w:r w:rsidRPr="000258A4">
        <w:rPr>
          <w:rFonts w:ascii="Times New Roman" w:hAnsi="Times New Roman" w:cs="Times New Roman"/>
          <w:color w:val="000000"/>
        </w:rPr>
        <w:t>к административному регламенту</w:t>
      </w:r>
    </w:p>
    <w:p w14:paraId="4BF22E2F" w14:textId="77777777" w:rsidR="005E7829" w:rsidRPr="000258A4" w:rsidRDefault="005E7829" w:rsidP="000258A4">
      <w:pPr>
        <w:tabs>
          <w:tab w:val="left" w:pos="2670"/>
        </w:tabs>
        <w:spacing w:after="0"/>
        <w:ind w:left="4320"/>
        <w:jc w:val="right"/>
        <w:rPr>
          <w:rFonts w:ascii="Times New Roman" w:hAnsi="Times New Roman" w:cs="Times New Roman"/>
        </w:rPr>
      </w:pPr>
      <w:r w:rsidRPr="000258A4">
        <w:rPr>
          <w:rFonts w:ascii="Times New Roman" w:hAnsi="Times New Roman" w:cs="Times New Roman"/>
          <w:color w:val="000000"/>
        </w:rPr>
        <w:t>предоставления муниципальной услуги</w:t>
      </w:r>
      <w:r w:rsidRPr="000258A4">
        <w:rPr>
          <w:rFonts w:ascii="Times New Roman" w:hAnsi="Times New Roman" w:cs="Times New Roman"/>
          <w:b/>
          <w:color w:val="000000"/>
        </w:rPr>
        <w:t xml:space="preserve"> «</w:t>
      </w:r>
      <w:r w:rsidRPr="000258A4">
        <w:rPr>
          <w:rFonts w:ascii="Times New Roman" w:hAnsi="Times New Roman" w:cs="Times New Roman"/>
          <w:color w:val="000000"/>
        </w:rPr>
        <w:t>Согласование создания мест (площадок) накопления твердых коммунальных отходов</w:t>
      </w:r>
      <w:r w:rsidRPr="000258A4">
        <w:rPr>
          <w:rFonts w:ascii="Times New Roman" w:hAnsi="Times New Roman" w:cs="Times New Roman"/>
          <w:b/>
          <w:color w:val="000000"/>
        </w:rPr>
        <w:t>»</w:t>
      </w:r>
    </w:p>
    <w:p w14:paraId="24E29BF7" w14:textId="77777777" w:rsidR="005E7829" w:rsidRPr="00107BBB" w:rsidRDefault="005E7829" w:rsidP="005E7829">
      <w:pPr>
        <w:tabs>
          <w:tab w:val="left" w:pos="2670"/>
        </w:tabs>
        <w:ind w:left="4320"/>
        <w:jc w:val="right"/>
        <w:rPr>
          <w:b/>
          <w:color w:val="000000"/>
        </w:rPr>
      </w:pPr>
    </w:p>
    <w:p w14:paraId="248612DF" w14:textId="77777777" w:rsidR="005E7829" w:rsidRPr="005D263B" w:rsidRDefault="005E7829" w:rsidP="005E7829">
      <w:pPr>
        <w:pStyle w:val="headertext"/>
        <w:shd w:val="clear" w:color="auto" w:fill="FFFFFF"/>
        <w:spacing w:before="0" w:beforeAutospacing="0" w:after="0" w:afterAutospacing="0"/>
        <w:ind w:firstLine="709"/>
        <w:jc w:val="center"/>
        <w:textAlignment w:val="baseline"/>
        <w:rPr>
          <w:color w:val="000000"/>
          <w:spacing w:val="2"/>
          <w:sz w:val="28"/>
          <w:szCs w:val="28"/>
        </w:rPr>
      </w:pPr>
      <w:r w:rsidRPr="005D263B">
        <w:rPr>
          <w:color w:val="000000"/>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5D263B">
        <w:rPr>
          <w:color w:val="000000"/>
          <w:spacing w:val="2"/>
        </w:rPr>
        <w:t>&lt;1&gt;</w:t>
      </w:r>
    </w:p>
    <w:tbl>
      <w:tblPr>
        <w:tblW w:w="0" w:type="auto"/>
        <w:tblCellMar>
          <w:left w:w="0" w:type="dxa"/>
          <w:right w:w="0" w:type="dxa"/>
        </w:tblCellMar>
        <w:tblLook w:val="04A0" w:firstRow="1" w:lastRow="0" w:firstColumn="1" w:lastColumn="0" w:noHBand="0" w:noVBand="1"/>
      </w:tblPr>
      <w:tblGrid>
        <w:gridCol w:w="595"/>
        <w:gridCol w:w="3450"/>
        <w:gridCol w:w="3095"/>
        <w:gridCol w:w="2188"/>
        <w:gridCol w:w="27"/>
      </w:tblGrid>
      <w:tr w:rsidR="005E7829" w:rsidRPr="005D263B" w14:paraId="1289AB22" w14:textId="77777777" w:rsidTr="00CB4E8B">
        <w:trPr>
          <w:trHeight w:val="15"/>
        </w:trPr>
        <w:tc>
          <w:tcPr>
            <w:tcW w:w="595" w:type="dxa"/>
          </w:tcPr>
          <w:p w14:paraId="468EBB12" w14:textId="77777777" w:rsidR="005E7829" w:rsidRPr="005D263B" w:rsidRDefault="005E7829" w:rsidP="00CB4E8B">
            <w:pPr>
              <w:ind w:firstLine="709"/>
              <w:rPr>
                <w:color w:val="000000"/>
                <w:spacing w:val="2"/>
                <w:sz w:val="28"/>
                <w:szCs w:val="28"/>
              </w:rPr>
            </w:pPr>
          </w:p>
        </w:tc>
        <w:tc>
          <w:tcPr>
            <w:tcW w:w="3450" w:type="dxa"/>
          </w:tcPr>
          <w:p w14:paraId="6CAB7502" w14:textId="77777777" w:rsidR="005E7829" w:rsidRPr="005D263B" w:rsidRDefault="005E7829" w:rsidP="00CB4E8B">
            <w:pPr>
              <w:ind w:firstLine="709"/>
              <w:rPr>
                <w:color w:val="000000"/>
                <w:sz w:val="28"/>
                <w:szCs w:val="28"/>
              </w:rPr>
            </w:pPr>
          </w:p>
        </w:tc>
        <w:tc>
          <w:tcPr>
            <w:tcW w:w="3095" w:type="dxa"/>
          </w:tcPr>
          <w:p w14:paraId="08B4B4E8" w14:textId="77777777" w:rsidR="005E7829" w:rsidRPr="005D263B" w:rsidRDefault="005E7829" w:rsidP="00CB4E8B">
            <w:pPr>
              <w:ind w:firstLine="709"/>
              <w:rPr>
                <w:color w:val="000000"/>
                <w:sz w:val="28"/>
                <w:szCs w:val="28"/>
              </w:rPr>
            </w:pPr>
          </w:p>
        </w:tc>
        <w:tc>
          <w:tcPr>
            <w:tcW w:w="2215" w:type="dxa"/>
            <w:gridSpan w:val="2"/>
          </w:tcPr>
          <w:p w14:paraId="178CE068" w14:textId="77777777" w:rsidR="005E7829" w:rsidRPr="005D263B" w:rsidRDefault="005E7829" w:rsidP="00CB4E8B">
            <w:pPr>
              <w:ind w:firstLine="709"/>
              <w:rPr>
                <w:color w:val="000000"/>
                <w:sz w:val="28"/>
                <w:szCs w:val="28"/>
              </w:rPr>
            </w:pPr>
          </w:p>
        </w:tc>
      </w:tr>
      <w:tr w:rsidR="005E7829" w:rsidRPr="005D263B" w14:paraId="7DF2A7C4"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76F76A"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w:t>
            </w:r>
          </w:p>
          <w:p w14:paraId="5CFE82F6"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п/п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AF2EEF6"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C613CE"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Информация</w:t>
            </w:r>
          </w:p>
        </w:tc>
      </w:tr>
      <w:tr w:rsidR="005E7829" w:rsidRPr="005D263B" w14:paraId="747257E0"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1AF38D" w14:textId="77777777" w:rsidR="005E7829" w:rsidRPr="005D263B" w:rsidRDefault="005E7829" w:rsidP="00CB4E8B">
            <w:pPr>
              <w:ind w:firstLine="709"/>
              <w:rPr>
                <w:color w:val="000000"/>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FE50E5"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Сведения о заявителе - физическом лице, в том числе индивидуальном предпринимателе</w:t>
            </w:r>
          </w:p>
        </w:tc>
      </w:tr>
      <w:tr w:rsidR="005E7829" w:rsidRPr="005D263B" w14:paraId="3281072F"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1A221C9"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F70E23"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E620B1" w14:textId="77777777" w:rsidR="005E7829" w:rsidRPr="005D263B" w:rsidRDefault="005E7829" w:rsidP="00CB4E8B">
            <w:pPr>
              <w:ind w:firstLine="709"/>
              <w:rPr>
                <w:color w:val="000000"/>
              </w:rPr>
            </w:pPr>
          </w:p>
        </w:tc>
      </w:tr>
      <w:tr w:rsidR="005E7829" w:rsidRPr="005D263B" w14:paraId="2842FCC7"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FD6A99"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EF1EDE"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7FCF5E" w14:textId="77777777" w:rsidR="005E7829" w:rsidRPr="005D263B" w:rsidRDefault="005E7829" w:rsidP="00CB4E8B">
            <w:pPr>
              <w:ind w:firstLine="709"/>
              <w:rPr>
                <w:color w:val="000000"/>
              </w:rPr>
            </w:pPr>
          </w:p>
        </w:tc>
      </w:tr>
      <w:tr w:rsidR="005E7829" w:rsidRPr="005D263B" w14:paraId="63EA9C0F"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CE8178A"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DBDA47"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351CB22" w14:textId="77777777" w:rsidR="005E7829" w:rsidRPr="005D263B" w:rsidRDefault="005E7829" w:rsidP="00CB4E8B">
            <w:pPr>
              <w:ind w:firstLine="709"/>
              <w:rPr>
                <w:color w:val="000000"/>
              </w:rPr>
            </w:pPr>
          </w:p>
        </w:tc>
      </w:tr>
      <w:tr w:rsidR="005E7829" w:rsidRPr="005D263B" w14:paraId="29AC70A6"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71DAF1"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CE9342E"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83A060" w14:textId="77777777" w:rsidR="005E7829" w:rsidRPr="005D263B" w:rsidRDefault="005E7829" w:rsidP="00CB4E8B">
            <w:pPr>
              <w:ind w:firstLine="709"/>
              <w:rPr>
                <w:color w:val="000000"/>
              </w:rPr>
            </w:pPr>
          </w:p>
        </w:tc>
      </w:tr>
      <w:tr w:rsidR="005E7829" w:rsidRPr="005D263B" w14:paraId="7CD96940"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6A47C0"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34F7A7A"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1A591C" w14:textId="77777777" w:rsidR="005E7829" w:rsidRPr="005D263B" w:rsidRDefault="005E7829" w:rsidP="00CB4E8B">
            <w:pPr>
              <w:ind w:firstLine="709"/>
              <w:rPr>
                <w:color w:val="000000"/>
              </w:rPr>
            </w:pPr>
          </w:p>
        </w:tc>
      </w:tr>
      <w:tr w:rsidR="005E7829" w:rsidRPr="005D263B" w14:paraId="46D141BD"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BA7B389"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9F6F34"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79EEF7" w14:textId="77777777" w:rsidR="005E7829" w:rsidRPr="005D263B" w:rsidRDefault="005E7829" w:rsidP="00CB4E8B">
            <w:pPr>
              <w:ind w:firstLine="709"/>
              <w:rPr>
                <w:color w:val="000000"/>
              </w:rPr>
            </w:pPr>
          </w:p>
        </w:tc>
      </w:tr>
      <w:tr w:rsidR="005E7829" w:rsidRPr="005D263B" w14:paraId="69F15D31"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D3B87D" w14:textId="77777777" w:rsidR="005E7829" w:rsidRPr="005D263B" w:rsidRDefault="005E7829" w:rsidP="00CB4E8B">
            <w:pPr>
              <w:ind w:firstLine="709"/>
              <w:rPr>
                <w:color w:val="000000"/>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598288" w14:textId="77777777" w:rsidR="005E7829" w:rsidRPr="005D263B" w:rsidRDefault="005E7829" w:rsidP="00CB4E8B">
            <w:pPr>
              <w:pStyle w:val="formattext"/>
              <w:spacing w:before="0" w:beforeAutospacing="0" w:after="0" w:afterAutospacing="0"/>
              <w:ind w:firstLine="709"/>
              <w:jc w:val="both"/>
              <w:textAlignment w:val="baseline"/>
              <w:rPr>
                <w:color w:val="000000"/>
                <w:sz w:val="22"/>
                <w:szCs w:val="22"/>
              </w:rPr>
            </w:pPr>
            <w:r w:rsidRPr="005D263B">
              <w:rPr>
                <w:color w:val="000000"/>
                <w:sz w:val="22"/>
                <w:szCs w:val="22"/>
              </w:rPr>
              <w:t>Сведения о заявителе - юридическом лице</w:t>
            </w:r>
          </w:p>
        </w:tc>
      </w:tr>
      <w:tr w:rsidR="005E7829" w:rsidRPr="005D263B" w14:paraId="2B97DF5D" w14:textId="77777777" w:rsidTr="00CB4E8B">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6B910D12"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36AF5770"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BA2CBD"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5352B0"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Сокращенное наименование (при наличии)</w:t>
            </w:r>
          </w:p>
        </w:tc>
      </w:tr>
      <w:tr w:rsidR="005E7829" w:rsidRPr="005D263B" w14:paraId="7042FD98" w14:textId="77777777" w:rsidTr="00CB4E8B">
        <w:tc>
          <w:tcPr>
            <w:tcW w:w="595" w:type="dxa"/>
            <w:tcBorders>
              <w:top w:val="nil"/>
              <w:left w:val="single" w:sz="6" w:space="0" w:color="000000"/>
              <w:bottom w:val="nil"/>
              <w:right w:val="single" w:sz="6" w:space="0" w:color="000000"/>
            </w:tcBorders>
            <w:tcMar>
              <w:top w:w="0" w:type="dxa"/>
              <w:left w:w="149" w:type="dxa"/>
              <w:bottom w:w="0" w:type="dxa"/>
              <w:right w:w="149" w:type="dxa"/>
            </w:tcMar>
          </w:tcPr>
          <w:p w14:paraId="7C60B9D0" w14:textId="77777777" w:rsidR="005E7829" w:rsidRPr="005D263B" w:rsidRDefault="005E7829" w:rsidP="00CB4E8B">
            <w:pPr>
              <w:ind w:firstLine="709"/>
              <w:rPr>
                <w:color w:val="000000"/>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14:paraId="25C56842" w14:textId="77777777" w:rsidR="005E7829" w:rsidRPr="005D263B" w:rsidRDefault="005E7829" w:rsidP="00CB4E8B">
            <w:pPr>
              <w:ind w:firstLine="709"/>
              <w:rPr>
                <w:color w:val="000000"/>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13D8405" w14:textId="77777777" w:rsidR="005E7829" w:rsidRPr="005D263B" w:rsidRDefault="005E7829" w:rsidP="00CB4E8B">
            <w:pPr>
              <w:ind w:firstLine="709"/>
              <w:rPr>
                <w:color w:val="000000"/>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FFE77B3" w14:textId="77777777" w:rsidR="005E7829" w:rsidRPr="005D263B" w:rsidRDefault="005E7829" w:rsidP="00CB4E8B">
            <w:pPr>
              <w:ind w:firstLine="709"/>
              <w:rPr>
                <w:color w:val="000000"/>
              </w:rPr>
            </w:pPr>
          </w:p>
        </w:tc>
      </w:tr>
      <w:tr w:rsidR="005E7829" w:rsidRPr="005D263B" w14:paraId="6F31E5F2"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079BD1"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F17479"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0E0DBE" w14:textId="77777777" w:rsidR="005E7829" w:rsidRPr="005D263B" w:rsidRDefault="005E7829" w:rsidP="00CB4E8B">
            <w:pPr>
              <w:ind w:firstLine="709"/>
              <w:rPr>
                <w:color w:val="000000"/>
              </w:rPr>
            </w:pPr>
          </w:p>
        </w:tc>
      </w:tr>
      <w:tr w:rsidR="005E7829" w:rsidRPr="005D263B" w14:paraId="132C386A"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4F7065"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97B9B8"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9BC9851" w14:textId="77777777" w:rsidR="005E7829" w:rsidRPr="005D263B" w:rsidRDefault="005E7829" w:rsidP="00CB4E8B">
            <w:pPr>
              <w:ind w:firstLine="709"/>
              <w:rPr>
                <w:color w:val="000000"/>
              </w:rPr>
            </w:pPr>
          </w:p>
        </w:tc>
      </w:tr>
      <w:tr w:rsidR="005E7829" w:rsidRPr="005D263B" w14:paraId="61388E71"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7CFDF2" w14:textId="77777777" w:rsidR="005E7829" w:rsidRPr="005D263B" w:rsidRDefault="005E7829" w:rsidP="00CB4E8B">
            <w:pPr>
              <w:ind w:firstLine="709"/>
              <w:rPr>
                <w:color w:val="000000"/>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026F2AC" w14:textId="77777777" w:rsidR="005E7829" w:rsidRPr="005D263B" w:rsidRDefault="005E7829" w:rsidP="00CB4E8B">
            <w:pPr>
              <w:pStyle w:val="formattext"/>
              <w:spacing w:before="0" w:beforeAutospacing="0" w:after="0" w:afterAutospacing="0"/>
              <w:ind w:firstLine="709"/>
              <w:jc w:val="both"/>
              <w:textAlignment w:val="baseline"/>
              <w:rPr>
                <w:color w:val="000000"/>
                <w:sz w:val="22"/>
                <w:szCs w:val="22"/>
              </w:rPr>
            </w:pPr>
            <w:r w:rsidRPr="005D263B">
              <w:rPr>
                <w:color w:val="000000"/>
                <w:sz w:val="22"/>
                <w:szCs w:val="22"/>
              </w:rPr>
              <w:t>Сведения о представителе заявителя</w:t>
            </w:r>
          </w:p>
        </w:tc>
      </w:tr>
      <w:tr w:rsidR="005E7829" w:rsidRPr="005D263B" w14:paraId="6792E6D4"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BD7CB6"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D662F07"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4270261" w14:textId="77777777" w:rsidR="005E7829" w:rsidRPr="005D263B" w:rsidRDefault="005E7829" w:rsidP="00CB4E8B">
            <w:pPr>
              <w:ind w:firstLine="709"/>
              <w:rPr>
                <w:color w:val="000000"/>
              </w:rPr>
            </w:pPr>
          </w:p>
        </w:tc>
      </w:tr>
      <w:tr w:rsidR="005E7829" w:rsidRPr="005D263B" w14:paraId="2DC100E0"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9AE3793"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96ACBC"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E6D9A30" w14:textId="77777777" w:rsidR="005E7829" w:rsidRPr="005D263B" w:rsidRDefault="005E7829" w:rsidP="00CB4E8B">
            <w:pPr>
              <w:ind w:firstLine="709"/>
              <w:rPr>
                <w:color w:val="000000"/>
              </w:rPr>
            </w:pPr>
          </w:p>
        </w:tc>
      </w:tr>
      <w:tr w:rsidR="005E7829" w:rsidRPr="005D263B" w14:paraId="53530860"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04B5841"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85AF5F"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4A5AFB8" w14:textId="77777777" w:rsidR="005E7829" w:rsidRPr="005D263B" w:rsidRDefault="005E7829" w:rsidP="00CB4E8B">
            <w:pPr>
              <w:ind w:firstLine="709"/>
              <w:rPr>
                <w:color w:val="000000"/>
              </w:rPr>
            </w:pPr>
          </w:p>
        </w:tc>
      </w:tr>
      <w:tr w:rsidR="005E7829" w:rsidRPr="005D263B" w14:paraId="7B3F7F29" w14:textId="77777777" w:rsidTr="00CB4E8B">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33751F3F"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lastRenderedPageBreak/>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2F3C7B98"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5E498A"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380C5F"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Сокращенное наименование (при наличии)</w:t>
            </w:r>
          </w:p>
        </w:tc>
      </w:tr>
      <w:tr w:rsidR="005E7829" w:rsidRPr="005D263B" w14:paraId="01D9EB9C" w14:textId="77777777" w:rsidTr="00CB4E8B">
        <w:tc>
          <w:tcPr>
            <w:tcW w:w="595" w:type="dxa"/>
            <w:tcBorders>
              <w:top w:val="nil"/>
              <w:left w:val="single" w:sz="6" w:space="0" w:color="000000"/>
              <w:bottom w:val="nil"/>
              <w:right w:val="single" w:sz="6" w:space="0" w:color="000000"/>
            </w:tcBorders>
            <w:tcMar>
              <w:top w:w="0" w:type="dxa"/>
              <w:left w:w="149" w:type="dxa"/>
              <w:bottom w:w="0" w:type="dxa"/>
              <w:right w:w="149" w:type="dxa"/>
            </w:tcMar>
          </w:tcPr>
          <w:p w14:paraId="4DFE4240" w14:textId="77777777" w:rsidR="005E7829" w:rsidRPr="005D263B" w:rsidRDefault="005E7829" w:rsidP="00CB4E8B">
            <w:pPr>
              <w:ind w:firstLine="709"/>
              <w:rPr>
                <w:color w:val="000000"/>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14:paraId="2E4082EB" w14:textId="77777777" w:rsidR="005E7829" w:rsidRPr="005D263B" w:rsidRDefault="005E7829" w:rsidP="00CB4E8B">
            <w:pPr>
              <w:ind w:firstLine="709"/>
              <w:rPr>
                <w:color w:val="000000"/>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EB39E6" w14:textId="77777777" w:rsidR="005E7829" w:rsidRPr="005D263B" w:rsidRDefault="005E7829" w:rsidP="00CB4E8B">
            <w:pPr>
              <w:ind w:firstLine="709"/>
              <w:rPr>
                <w:color w:val="000000"/>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19262B" w14:textId="77777777" w:rsidR="005E7829" w:rsidRPr="005D263B" w:rsidRDefault="005E7829" w:rsidP="00CB4E8B">
            <w:pPr>
              <w:ind w:firstLine="709"/>
              <w:rPr>
                <w:color w:val="000000"/>
              </w:rPr>
            </w:pPr>
          </w:p>
        </w:tc>
      </w:tr>
      <w:tr w:rsidR="005E7829" w:rsidRPr="005D263B" w14:paraId="08512C96"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3064B0"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93836F"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52645D0" w14:textId="77777777" w:rsidR="005E7829" w:rsidRPr="005D263B" w:rsidRDefault="005E7829" w:rsidP="00CB4E8B">
            <w:pPr>
              <w:ind w:firstLine="709"/>
              <w:rPr>
                <w:color w:val="000000"/>
              </w:rPr>
            </w:pPr>
          </w:p>
        </w:tc>
      </w:tr>
      <w:tr w:rsidR="005E7829" w:rsidRPr="005D263B" w14:paraId="5CE40F02"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D2818D0"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64C9E61"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64DFA1" w14:textId="77777777" w:rsidR="005E7829" w:rsidRPr="005D263B" w:rsidRDefault="005E7829" w:rsidP="00CB4E8B">
            <w:pPr>
              <w:ind w:firstLine="709"/>
              <w:rPr>
                <w:color w:val="000000"/>
              </w:rPr>
            </w:pPr>
          </w:p>
        </w:tc>
      </w:tr>
      <w:tr w:rsidR="005E7829" w:rsidRPr="005D263B" w14:paraId="1275B110" w14:textId="77777777" w:rsidTr="00CB4E8B">
        <w:trPr>
          <w:gridAfter w:val="1"/>
          <w:wAfter w:w="27" w:type="dxa"/>
          <w:trHeight w:val="15"/>
        </w:trPr>
        <w:tc>
          <w:tcPr>
            <w:tcW w:w="595" w:type="dxa"/>
          </w:tcPr>
          <w:p w14:paraId="3420B2BE" w14:textId="77777777" w:rsidR="005E7829" w:rsidRPr="005D263B" w:rsidRDefault="005E7829" w:rsidP="00CB4E8B">
            <w:pPr>
              <w:ind w:firstLine="709"/>
              <w:rPr>
                <w:color w:val="000000"/>
                <w:spacing w:val="2"/>
              </w:rPr>
            </w:pPr>
          </w:p>
        </w:tc>
        <w:tc>
          <w:tcPr>
            <w:tcW w:w="3450" w:type="dxa"/>
          </w:tcPr>
          <w:p w14:paraId="6575F5E4" w14:textId="77777777" w:rsidR="005E7829" w:rsidRPr="005D263B" w:rsidRDefault="005E7829" w:rsidP="00CB4E8B">
            <w:pPr>
              <w:ind w:firstLine="709"/>
              <w:rPr>
                <w:color w:val="000000"/>
              </w:rPr>
            </w:pPr>
          </w:p>
        </w:tc>
        <w:tc>
          <w:tcPr>
            <w:tcW w:w="3095" w:type="dxa"/>
          </w:tcPr>
          <w:p w14:paraId="796727FB" w14:textId="77777777" w:rsidR="005E7829" w:rsidRPr="005D263B" w:rsidRDefault="005E7829" w:rsidP="00CB4E8B">
            <w:pPr>
              <w:ind w:firstLine="709"/>
              <w:rPr>
                <w:color w:val="000000"/>
              </w:rPr>
            </w:pPr>
          </w:p>
        </w:tc>
        <w:tc>
          <w:tcPr>
            <w:tcW w:w="2188" w:type="dxa"/>
          </w:tcPr>
          <w:p w14:paraId="0575C791" w14:textId="77777777" w:rsidR="005E7829" w:rsidRPr="005D263B" w:rsidRDefault="005E7829" w:rsidP="00CB4E8B">
            <w:pPr>
              <w:ind w:firstLine="709"/>
              <w:rPr>
                <w:color w:val="000000"/>
              </w:rPr>
            </w:pPr>
          </w:p>
        </w:tc>
      </w:tr>
      <w:tr w:rsidR="005E7829" w:rsidRPr="005D263B" w14:paraId="24744CB0" w14:textId="77777777" w:rsidTr="00CB4E8B">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48166CCF" w14:textId="77777777" w:rsidR="005E7829" w:rsidRPr="005D263B" w:rsidRDefault="005E7829" w:rsidP="00CB4E8B">
            <w:pPr>
              <w:ind w:firstLine="709"/>
              <w:rPr>
                <w:color w:val="000000"/>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F590B4E"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137B77"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Информация о государственной и (или) муниципальной услуге</w:t>
            </w:r>
          </w:p>
        </w:tc>
      </w:tr>
      <w:tr w:rsidR="005E7829" w:rsidRPr="005D263B" w14:paraId="77BBA15F" w14:textId="77777777" w:rsidTr="00CB4E8B">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tcPr>
          <w:p w14:paraId="1CAEC838" w14:textId="77777777" w:rsidR="005E7829" w:rsidRPr="005D263B" w:rsidRDefault="005E7829" w:rsidP="00CB4E8B">
            <w:pPr>
              <w:ind w:firstLine="709"/>
              <w:rPr>
                <w:color w:val="000000"/>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tcPr>
          <w:p w14:paraId="7843BC5F" w14:textId="77777777" w:rsidR="005E7829" w:rsidRPr="005D263B" w:rsidRDefault="005E7829" w:rsidP="00CB4E8B">
            <w:pPr>
              <w:ind w:firstLine="709"/>
              <w:rPr>
                <w:color w:val="000000"/>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9E72E9"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EAB2BCA"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Подпись заявителя о досрочном получении результата &lt;5&gt;</w:t>
            </w:r>
          </w:p>
        </w:tc>
      </w:tr>
      <w:tr w:rsidR="005E7829" w:rsidRPr="005D263B" w14:paraId="696306E3" w14:textId="77777777" w:rsidTr="00CB4E8B">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2AB42B"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4EBCCD" w14:textId="77777777" w:rsidR="005E7829" w:rsidRPr="005D263B" w:rsidRDefault="005E7829" w:rsidP="00CB4E8B">
            <w:pPr>
              <w:ind w:firstLine="709"/>
              <w:rPr>
                <w:color w:val="000000"/>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8ADBC98" w14:textId="77777777" w:rsidR="005E7829" w:rsidRPr="005D263B" w:rsidRDefault="005E7829" w:rsidP="00CB4E8B">
            <w:pPr>
              <w:ind w:firstLine="709"/>
              <w:rPr>
                <w:color w:val="000000"/>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28EEEF" w14:textId="77777777" w:rsidR="005E7829" w:rsidRPr="005D263B" w:rsidRDefault="005E7829" w:rsidP="00CB4E8B">
            <w:pPr>
              <w:ind w:firstLine="709"/>
              <w:rPr>
                <w:color w:val="000000"/>
              </w:rPr>
            </w:pPr>
          </w:p>
        </w:tc>
      </w:tr>
      <w:tr w:rsidR="005E7829" w:rsidRPr="005D263B" w14:paraId="4E402292" w14:textId="77777777" w:rsidTr="00CB4E8B">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0C17EC" w14:textId="77777777" w:rsidR="005E7829" w:rsidRPr="005D263B" w:rsidRDefault="005E7829" w:rsidP="00CB4E8B">
            <w:pPr>
              <w:pStyle w:val="formattext"/>
              <w:spacing w:before="0" w:beforeAutospacing="0" w:after="0" w:afterAutospacing="0"/>
              <w:jc w:val="both"/>
              <w:textAlignment w:val="baseline"/>
              <w:rPr>
                <w:color w:val="000000"/>
                <w:sz w:val="22"/>
                <w:szCs w:val="22"/>
              </w:rPr>
            </w:pPr>
            <w:r w:rsidRPr="005D263B">
              <w:rPr>
                <w:color w:val="000000"/>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FE69F6" w14:textId="77777777" w:rsidR="005E7829" w:rsidRPr="005D263B" w:rsidRDefault="005E7829" w:rsidP="00CB4E8B">
            <w:pPr>
              <w:ind w:firstLine="709"/>
              <w:rPr>
                <w:color w:val="000000"/>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33E92B" w14:textId="77777777" w:rsidR="005E7829" w:rsidRPr="005D263B" w:rsidRDefault="005E7829" w:rsidP="00CB4E8B">
            <w:pPr>
              <w:ind w:firstLine="709"/>
              <w:rPr>
                <w:color w:val="000000"/>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E84F88D" w14:textId="77777777" w:rsidR="005E7829" w:rsidRPr="005D263B" w:rsidRDefault="005E7829" w:rsidP="00CB4E8B">
            <w:pPr>
              <w:ind w:firstLine="709"/>
              <w:rPr>
                <w:color w:val="000000"/>
              </w:rPr>
            </w:pPr>
          </w:p>
        </w:tc>
      </w:tr>
    </w:tbl>
    <w:p w14:paraId="0D7B23B8" w14:textId="77777777" w:rsidR="005E7829" w:rsidRPr="005D263B" w:rsidRDefault="005E7829" w:rsidP="005E7829">
      <w:pPr>
        <w:pStyle w:val="unformattext"/>
        <w:shd w:val="clear" w:color="auto" w:fill="FFFFFF"/>
        <w:spacing w:before="0" w:beforeAutospacing="0" w:after="0" w:afterAutospacing="0"/>
        <w:jc w:val="both"/>
        <w:textAlignment w:val="baseline"/>
        <w:rPr>
          <w:color w:val="000000"/>
          <w:spacing w:val="2"/>
          <w:sz w:val="22"/>
          <w:szCs w:val="22"/>
        </w:rPr>
      </w:pPr>
    </w:p>
    <w:p w14:paraId="4815F3CE" w14:textId="77777777" w:rsidR="005E7829" w:rsidRPr="005D263B" w:rsidRDefault="005E7829" w:rsidP="005E7829">
      <w:pPr>
        <w:pStyle w:val="unformattext"/>
        <w:shd w:val="clear" w:color="auto" w:fill="FFFFFF"/>
        <w:spacing w:before="0" w:beforeAutospacing="0" w:after="0" w:afterAutospacing="0"/>
        <w:ind w:firstLine="709"/>
        <w:jc w:val="both"/>
        <w:textAlignment w:val="baseline"/>
        <w:rPr>
          <w:color w:val="000000"/>
          <w:spacing w:val="2"/>
        </w:rPr>
      </w:pPr>
      <w:r w:rsidRPr="005D263B">
        <w:rPr>
          <w:color w:val="000000"/>
          <w:spacing w:val="2"/>
        </w:rPr>
        <w:t>Иные сведения &lt;6&gt;</w:t>
      </w:r>
    </w:p>
    <w:p w14:paraId="0D36F4E4" w14:textId="77777777" w:rsidR="005E7829" w:rsidRPr="005D263B" w:rsidRDefault="005E7829" w:rsidP="005E7829">
      <w:pPr>
        <w:pStyle w:val="unformattext"/>
        <w:shd w:val="clear" w:color="auto" w:fill="FFFFFF"/>
        <w:spacing w:before="0" w:beforeAutospacing="0" w:after="0" w:afterAutospacing="0"/>
        <w:ind w:firstLine="709"/>
        <w:jc w:val="both"/>
        <w:textAlignment w:val="baseline"/>
        <w:rPr>
          <w:color w:val="000000"/>
          <w:spacing w:val="2"/>
        </w:rPr>
      </w:pPr>
      <w:r w:rsidRPr="005D263B">
        <w:rPr>
          <w:color w:val="000000"/>
          <w:spacing w:val="2"/>
        </w:rPr>
        <w:t>____________________________________________________________</w:t>
      </w:r>
    </w:p>
    <w:p w14:paraId="105D7425" w14:textId="77777777" w:rsidR="005E7829" w:rsidRPr="005D263B" w:rsidRDefault="005E7829" w:rsidP="005E7829">
      <w:pPr>
        <w:pStyle w:val="unformattext"/>
        <w:shd w:val="clear" w:color="auto" w:fill="FFFFFF"/>
        <w:spacing w:before="0" w:beforeAutospacing="0" w:after="0" w:afterAutospacing="0"/>
        <w:jc w:val="both"/>
        <w:textAlignment w:val="baseline"/>
        <w:rPr>
          <w:color w:val="000000"/>
          <w:spacing w:val="2"/>
        </w:rPr>
      </w:pPr>
    </w:p>
    <w:p w14:paraId="6C3D7473" w14:textId="77777777" w:rsidR="005E7829" w:rsidRPr="005D263B" w:rsidRDefault="005E7829" w:rsidP="005E7829">
      <w:pPr>
        <w:pStyle w:val="unformattext"/>
        <w:shd w:val="clear" w:color="auto" w:fill="FFFFFF"/>
        <w:spacing w:before="0" w:beforeAutospacing="0" w:after="0" w:afterAutospacing="0"/>
        <w:ind w:firstLine="709"/>
        <w:jc w:val="both"/>
        <w:textAlignment w:val="baseline"/>
        <w:rPr>
          <w:color w:val="000000"/>
          <w:spacing w:val="2"/>
        </w:rPr>
      </w:pPr>
      <w:r w:rsidRPr="005D263B">
        <w:rPr>
          <w:color w:val="000000"/>
          <w:spacing w:val="2"/>
        </w:rPr>
        <w:t>В соответствии с пунктом 2.1 части 1 статьи 16 Федерального закона</w:t>
      </w:r>
    </w:p>
    <w:p w14:paraId="0CA944C9" w14:textId="77777777" w:rsidR="005E7829" w:rsidRPr="005D263B" w:rsidRDefault="005E7829" w:rsidP="005E7829">
      <w:pPr>
        <w:pStyle w:val="unformattext"/>
        <w:shd w:val="clear" w:color="auto" w:fill="FFFFFF"/>
        <w:spacing w:before="0" w:beforeAutospacing="0" w:after="0" w:afterAutospacing="0"/>
        <w:jc w:val="both"/>
        <w:textAlignment w:val="baseline"/>
        <w:rPr>
          <w:color w:val="000000"/>
          <w:spacing w:val="2"/>
        </w:rPr>
      </w:pPr>
      <w:r w:rsidRPr="005D263B">
        <w:rPr>
          <w:color w:val="000000"/>
          <w:spacing w:val="2"/>
        </w:rPr>
        <w:t xml:space="preserve">от 27 июля </w:t>
      </w:r>
      <w:smartTag w:uri="urn:schemas-microsoft-com:office:smarttags" w:element="metricconverter">
        <w:smartTagPr>
          <w:attr w:name="ProductID" w:val="2010 г"/>
        </w:smartTagPr>
        <w:r w:rsidRPr="005D263B">
          <w:rPr>
            <w:color w:val="000000"/>
            <w:spacing w:val="2"/>
          </w:rPr>
          <w:t>2010 г</w:t>
        </w:r>
      </w:smartTag>
      <w:r w:rsidRPr="005D263B">
        <w:rPr>
          <w:color w:val="000000"/>
          <w:spacing w:val="2"/>
        </w:rPr>
        <w:t>. N 210-ФЗ "Об организации предоставления</w:t>
      </w:r>
    </w:p>
    <w:p w14:paraId="54C080CD" w14:textId="77777777" w:rsidR="005E7829" w:rsidRPr="005D263B" w:rsidRDefault="005E7829" w:rsidP="005E7829">
      <w:pPr>
        <w:pStyle w:val="unformattext"/>
        <w:shd w:val="clear" w:color="auto" w:fill="FFFFFF"/>
        <w:spacing w:before="0" w:beforeAutospacing="0" w:after="0" w:afterAutospacing="0"/>
        <w:jc w:val="both"/>
        <w:textAlignment w:val="baseline"/>
        <w:rPr>
          <w:color w:val="000000"/>
          <w:spacing w:val="2"/>
        </w:rPr>
      </w:pPr>
      <w:r w:rsidRPr="005D263B">
        <w:rPr>
          <w:color w:val="000000"/>
          <w:spacing w:val="2"/>
        </w:rPr>
        <w:t>государственных и муниципальных услуг" подтверждаю полномочия</w:t>
      </w:r>
    </w:p>
    <w:p w14:paraId="781A11A2" w14:textId="77777777" w:rsidR="005E7829" w:rsidRPr="005D263B" w:rsidRDefault="005E7829" w:rsidP="005E7829">
      <w:pPr>
        <w:pStyle w:val="unformattext"/>
        <w:shd w:val="clear" w:color="auto" w:fill="FFFFFF"/>
        <w:spacing w:before="0" w:beforeAutospacing="0" w:after="0" w:afterAutospacing="0"/>
        <w:jc w:val="both"/>
        <w:textAlignment w:val="baseline"/>
        <w:rPr>
          <w:color w:val="000000"/>
          <w:spacing w:val="2"/>
        </w:rPr>
      </w:pPr>
      <w:r w:rsidRPr="005D263B">
        <w:rPr>
          <w:color w:val="000000"/>
          <w:spacing w:val="2"/>
        </w:rPr>
        <w:t>____________________________________________________________</w:t>
      </w:r>
    </w:p>
    <w:p w14:paraId="1B2379E7" w14:textId="77777777" w:rsidR="005E7829" w:rsidRPr="005D263B" w:rsidRDefault="005E7829" w:rsidP="005E7829">
      <w:pPr>
        <w:pStyle w:val="unformattext"/>
        <w:shd w:val="clear" w:color="auto" w:fill="FFFFFF"/>
        <w:spacing w:before="0" w:beforeAutospacing="0" w:after="0" w:afterAutospacing="0"/>
        <w:jc w:val="both"/>
        <w:textAlignment w:val="baseline"/>
        <w:rPr>
          <w:color w:val="000000"/>
          <w:spacing w:val="2"/>
        </w:rPr>
      </w:pPr>
      <w:r w:rsidRPr="005D263B">
        <w:rPr>
          <w:color w:val="000000"/>
          <w:spacing w:val="2"/>
        </w:rPr>
        <w:t xml:space="preserve">(название многофункционального центра предоставления государственных и(или) муниципальных услуг) </w:t>
      </w:r>
    </w:p>
    <w:p w14:paraId="3B0844BF" w14:textId="77777777" w:rsidR="005E7829" w:rsidRPr="005D263B" w:rsidRDefault="005E7829" w:rsidP="005E7829">
      <w:pPr>
        <w:pStyle w:val="unformattext"/>
        <w:shd w:val="clear" w:color="auto" w:fill="FFFFFF"/>
        <w:spacing w:before="0" w:beforeAutospacing="0" w:after="0" w:afterAutospacing="0"/>
        <w:ind w:firstLine="709"/>
        <w:jc w:val="both"/>
        <w:textAlignment w:val="baseline"/>
        <w:rPr>
          <w:color w:val="000000"/>
          <w:spacing w:val="2"/>
        </w:rPr>
      </w:pPr>
      <w:r w:rsidRPr="005D263B">
        <w:rPr>
          <w:color w:val="000000"/>
          <w:spacing w:val="2"/>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14:paraId="47422535" w14:textId="77777777" w:rsidR="005E7829" w:rsidRPr="005D263B" w:rsidRDefault="005E7829" w:rsidP="005E7829">
      <w:pPr>
        <w:pStyle w:val="unformattext"/>
        <w:shd w:val="clear" w:color="auto" w:fill="FFFFFF"/>
        <w:spacing w:before="0" w:beforeAutospacing="0" w:after="0" w:afterAutospacing="0"/>
        <w:jc w:val="both"/>
        <w:textAlignment w:val="baseline"/>
        <w:rPr>
          <w:color w:val="000000"/>
          <w:spacing w:val="2"/>
        </w:rPr>
      </w:pPr>
      <w:r w:rsidRPr="005D263B">
        <w:rPr>
          <w:color w:val="000000"/>
          <w:spacing w:val="2"/>
        </w:rPr>
        <w:t>__________________________________________ "___" _______________ г.</w:t>
      </w:r>
    </w:p>
    <w:p w14:paraId="4F9A4994" w14:textId="77777777" w:rsidR="005E7829" w:rsidRPr="005D263B" w:rsidRDefault="005E7829" w:rsidP="005E7829">
      <w:pPr>
        <w:pStyle w:val="unformattext"/>
        <w:shd w:val="clear" w:color="auto" w:fill="FFFFFF"/>
        <w:spacing w:before="0" w:beforeAutospacing="0" w:after="0" w:afterAutospacing="0"/>
        <w:ind w:firstLine="709"/>
        <w:jc w:val="both"/>
        <w:textAlignment w:val="baseline"/>
        <w:rPr>
          <w:color w:val="000000"/>
          <w:spacing w:val="2"/>
        </w:rPr>
      </w:pPr>
      <w:r w:rsidRPr="005D263B">
        <w:rPr>
          <w:color w:val="000000"/>
          <w:spacing w:val="2"/>
        </w:rPr>
        <w:t xml:space="preserve">(подпись заявителя) </w:t>
      </w:r>
      <w:r w:rsidRPr="005D263B">
        <w:rPr>
          <w:color w:val="000000"/>
          <w:spacing w:val="2"/>
        </w:rPr>
        <w:tab/>
      </w:r>
      <w:r w:rsidRPr="005D263B">
        <w:rPr>
          <w:color w:val="000000"/>
          <w:spacing w:val="2"/>
        </w:rPr>
        <w:tab/>
      </w:r>
      <w:r w:rsidRPr="005D263B">
        <w:rPr>
          <w:color w:val="000000"/>
          <w:spacing w:val="2"/>
        </w:rPr>
        <w:tab/>
      </w:r>
      <w:r w:rsidRPr="005D263B">
        <w:rPr>
          <w:color w:val="000000"/>
          <w:spacing w:val="2"/>
        </w:rPr>
        <w:tab/>
      </w:r>
      <w:r w:rsidRPr="005D263B">
        <w:rPr>
          <w:color w:val="000000"/>
          <w:spacing w:val="2"/>
        </w:rPr>
        <w:tab/>
      </w:r>
      <w:r w:rsidRPr="005D263B">
        <w:rPr>
          <w:color w:val="000000"/>
          <w:spacing w:val="2"/>
        </w:rPr>
        <w:tab/>
      </w:r>
      <w:r w:rsidRPr="005D263B">
        <w:rPr>
          <w:color w:val="000000"/>
          <w:spacing w:val="2"/>
        </w:rPr>
        <w:tab/>
      </w:r>
      <w:r w:rsidRPr="005D263B">
        <w:rPr>
          <w:color w:val="000000"/>
          <w:spacing w:val="2"/>
        </w:rPr>
        <w:tab/>
        <w:t>(дата)</w:t>
      </w:r>
    </w:p>
    <w:p w14:paraId="6D059F1C" w14:textId="77777777" w:rsidR="005E7829" w:rsidRPr="005D263B" w:rsidRDefault="005E7829" w:rsidP="005E7829">
      <w:pPr>
        <w:ind w:left="706"/>
        <w:rPr>
          <w:color w:val="000000"/>
        </w:rPr>
      </w:pPr>
    </w:p>
    <w:p w14:paraId="0BB5E80A" w14:textId="77777777" w:rsidR="005E7829" w:rsidRPr="000258A4" w:rsidRDefault="005E7829" w:rsidP="005E7829">
      <w:pPr>
        <w:rPr>
          <w:rFonts w:ascii="Times New Roman" w:hAnsi="Times New Roman" w:cs="Times New Roman"/>
          <w:color w:val="000000"/>
        </w:rPr>
      </w:pPr>
      <w:r w:rsidRPr="000258A4">
        <w:rPr>
          <w:rFonts w:ascii="Times New Roman" w:hAnsi="Times New Roman" w:cs="Times New Roman"/>
          <w:color w:val="000000"/>
        </w:rPr>
        <w:t>Настоящим подтверждаю,  что  сведения,  указанные  в настоящем комплексном запросе, на дату представления комплексного запроса достоверны.</w:t>
      </w:r>
    </w:p>
    <w:p w14:paraId="5C938CA4" w14:textId="77777777" w:rsidR="005E7829" w:rsidRPr="000258A4" w:rsidRDefault="005E7829" w:rsidP="005E7829">
      <w:pPr>
        <w:rPr>
          <w:rFonts w:ascii="Times New Roman" w:hAnsi="Times New Roman" w:cs="Times New Roman"/>
          <w:color w:val="000000"/>
        </w:rPr>
      </w:pPr>
      <w:r w:rsidRPr="000258A4">
        <w:rPr>
          <w:rFonts w:ascii="Times New Roman" w:hAnsi="Times New Roman" w:cs="Times New Roman"/>
          <w:color w:val="000000"/>
        </w:rPr>
        <w:t>__________________________________________________________________</w:t>
      </w:r>
    </w:p>
    <w:p w14:paraId="23875495" w14:textId="77777777" w:rsidR="005E7829" w:rsidRPr="005D263B" w:rsidRDefault="005E7829" w:rsidP="005E7829">
      <w:pPr>
        <w:pStyle w:val="unformattext"/>
        <w:shd w:val="clear" w:color="auto" w:fill="FFFFFF"/>
        <w:spacing w:before="0" w:beforeAutospacing="0" w:after="0" w:afterAutospacing="0"/>
        <w:ind w:firstLine="709"/>
        <w:jc w:val="both"/>
        <w:textAlignment w:val="baseline"/>
        <w:rPr>
          <w:color w:val="000000"/>
          <w:spacing w:val="2"/>
        </w:rPr>
      </w:pPr>
      <w:r w:rsidRPr="005D263B">
        <w:rPr>
          <w:color w:val="000000"/>
          <w:spacing w:val="2"/>
        </w:rPr>
        <w:t>(фамилия, имя, отчество (при наличии) и подпись заявителя)</w:t>
      </w:r>
    </w:p>
    <w:p w14:paraId="19C4AC47" w14:textId="388E520E" w:rsidR="005E7829" w:rsidRDefault="005E7829" w:rsidP="005E7829">
      <w:pPr>
        <w:rPr>
          <w:color w:val="000000"/>
        </w:rPr>
      </w:pPr>
    </w:p>
    <w:p w14:paraId="46EEC7F0" w14:textId="77777777" w:rsidR="00FF1C75" w:rsidRPr="005D263B" w:rsidRDefault="00FF1C75" w:rsidP="005E7829">
      <w:pPr>
        <w:rPr>
          <w:color w:val="000000"/>
        </w:rPr>
      </w:pPr>
    </w:p>
    <w:p w14:paraId="2911D299" w14:textId="77777777" w:rsidR="005E7829" w:rsidRPr="000258A4" w:rsidRDefault="005E7829" w:rsidP="005E7829">
      <w:pPr>
        <w:jc w:val="center"/>
        <w:rPr>
          <w:rFonts w:ascii="Times New Roman" w:hAnsi="Times New Roman" w:cs="Times New Roman"/>
          <w:b/>
          <w:color w:val="000000"/>
        </w:rPr>
      </w:pPr>
      <w:r w:rsidRPr="000258A4">
        <w:rPr>
          <w:rFonts w:ascii="Times New Roman" w:hAnsi="Times New Roman" w:cs="Times New Roman"/>
          <w:b/>
          <w:color w:val="000000"/>
        </w:rPr>
        <w:lastRenderedPageBreak/>
        <w:t>Информация о приеме документов</w:t>
      </w:r>
    </w:p>
    <w:p w14:paraId="2BC8F0E7" w14:textId="77777777" w:rsidR="005E7829" w:rsidRPr="000258A4" w:rsidRDefault="005E7829" w:rsidP="005E7829">
      <w:pPr>
        <w:pStyle w:val="unformattext"/>
        <w:shd w:val="clear" w:color="auto" w:fill="FFFFFF"/>
        <w:spacing w:before="0" w:beforeAutospacing="0" w:after="0" w:afterAutospacing="0"/>
        <w:jc w:val="both"/>
        <w:textAlignment w:val="baseline"/>
        <w:rPr>
          <w:color w:val="000000"/>
          <w:spacing w:val="2"/>
        </w:rPr>
      </w:pPr>
    </w:p>
    <w:tbl>
      <w:tblPr>
        <w:tblW w:w="0" w:type="auto"/>
        <w:tblInd w:w="149" w:type="dxa"/>
        <w:tblCellMar>
          <w:left w:w="0" w:type="dxa"/>
          <w:right w:w="0" w:type="dxa"/>
        </w:tblCellMar>
        <w:tblLook w:val="04A0" w:firstRow="1" w:lastRow="0" w:firstColumn="1" w:lastColumn="0" w:noHBand="0" w:noVBand="1"/>
      </w:tblPr>
      <w:tblGrid>
        <w:gridCol w:w="613"/>
        <w:gridCol w:w="1756"/>
        <w:gridCol w:w="1357"/>
        <w:gridCol w:w="1548"/>
        <w:gridCol w:w="1467"/>
        <w:gridCol w:w="1548"/>
        <w:gridCol w:w="1467"/>
      </w:tblGrid>
      <w:tr w:rsidR="005E7829" w:rsidRPr="000258A4" w14:paraId="448BB8C2" w14:textId="77777777" w:rsidTr="00CB4E8B">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56CEA608"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 п/п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50C4721F"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14:paraId="1B5AFAB6"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C50DDBB" w14:textId="77777777" w:rsidR="005E7829" w:rsidRPr="000258A4" w:rsidRDefault="005E7829" w:rsidP="00CB4E8B">
            <w:pPr>
              <w:pStyle w:val="formattext"/>
              <w:spacing w:before="0" w:beforeAutospacing="0" w:after="0" w:afterAutospacing="0"/>
              <w:ind w:firstLine="709"/>
              <w:jc w:val="both"/>
              <w:textAlignment w:val="baseline"/>
              <w:rPr>
                <w:color w:val="000000"/>
              </w:rPr>
            </w:pPr>
            <w:r w:rsidRPr="000258A4">
              <w:rPr>
                <w:color w:val="000000"/>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556F899" w14:textId="77777777" w:rsidR="005E7829" w:rsidRPr="000258A4" w:rsidRDefault="005E7829" w:rsidP="00CB4E8B">
            <w:pPr>
              <w:pStyle w:val="formattext"/>
              <w:spacing w:before="0" w:beforeAutospacing="0" w:after="0" w:afterAutospacing="0"/>
              <w:ind w:firstLine="709"/>
              <w:jc w:val="both"/>
              <w:textAlignment w:val="baseline"/>
              <w:rPr>
                <w:color w:val="000000"/>
              </w:rPr>
            </w:pPr>
            <w:r w:rsidRPr="000258A4">
              <w:rPr>
                <w:color w:val="000000"/>
              </w:rPr>
              <w:t>Копия</w:t>
            </w:r>
          </w:p>
        </w:tc>
      </w:tr>
      <w:tr w:rsidR="005E7829" w:rsidRPr="000258A4" w14:paraId="33D237AB" w14:textId="77777777" w:rsidTr="00CB4E8B">
        <w:tc>
          <w:tcPr>
            <w:tcW w:w="595" w:type="dxa"/>
            <w:tcBorders>
              <w:top w:val="nil"/>
              <w:left w:val="single" w:sz="6" w:space="0" w:color="000000"/>
              <w:bottom w:val="nil"/>
              <w:right w:val="single" w:sz="6" w:space="0" w:color="000000"/>
            </w:tcBorders>
            <w:tcMar>
              <w:top w:w="0" w:type="dxa"/>
              <w:left w:w="149" w:type="dxa"/>
              <w:bottom w:w="0" w:type="dxa"/>
              <w:right w:w="149" w:type="dxa"/>
            </w:tcMar>
          </w:tcPr>
          <w:p w14:paraId="3F3BC6A4" w14:textId="77777777" w:rsidR="005E7829" w:rsidRPr="000258A4" w:rsidRDefault="005E7829" w:rsidP="00CB4E8B">
            <w:pPr>
              <w:ind w:firstLine="709"/>
              <w:rPr>
                <w:rFonts w:ascii="Times New Roman" w:hAnsi="Times New Roman" w:cs="Times New Roman"/>
                <w:color w:val="000000"/>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tcPr>
          <w:p w14:paraId="73404516" w14:textId="77777777" w:rsidR="005E7829" w:rsidRPr="000258A4" w:rsidRDefault="005E7829" w:rsidP="00CB4E8B">
            <w:pPr>
              <w:ind w:firstLine="709"/>
              <w:rPr>
                <w:rFonts w:ascii="Times New Roman" w:hAnsi="Times New Roman" w:cs="Times New Roman"/>
                <w:color w:val="000000"/>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tcPr>
          <w:p w14:paraId="03A75016" w14:textId="77777777" w:rsidR="005E7829" w:rsidRPr="000258A4" w:rsidRDefault="005E7829" w:rsidP="00CB4E8B">
            <w:pPr>
              <w:ind w:firstLine="709"/>
              <w:rPr>
                <w:rFonts w:ascii="Times New Roman" w:hAnsi="Times New Roman" w:cs="Times New Roman"/>
                <w:color w:val="00000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4B80F78"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4364044"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4C4A19"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C348F1"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Количество листов</w:t>
            </w:r>
          </w:p>
        </w:tc>
      </w:tr>
      <w:tr w:rsidR="005E7829" w:rsidRPr="000258A4" w14:paraId="2B03C447"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2AE671A"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7B60AF8" w14:textId="77777777" w:rsidR="005E7829" w:rsidRPr="000258A4" w:rsidRDefault="005E7829" w:rsidP="00CB4E8B">
            <w:pPr>
              <w:ind w:firstLine="709"/>
              <w:rPr>
                <w:rFonts w:ascii="Times New Roman" w:hAnsi="Times New Roman" w:cs="Times New Roman"/>
                <w:color w:val="00000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CF7A40" w14:textId="77777777" w:rsidR="005E7829" w:rsidRPr="000258A4" w:rsidRDefault="005E7829" w:rsidP="00CB4E8B">
            <w:pPr>
              <w:ind w:firstLine="709"/>
              <w:rPr>
                <w:rFonts w:ascii="Times New Roman" w:hAnsi="Times New Roman" w:cs="Times New Roman"/>
                <w:color w:val="00000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91BEE4" w14:textId="77777777" w:rsidR="005E7829" w:rsidRPr="000258A4" w:rsidRDefault="005E7829" w:rsidP="00CB4E8B">
            <w:pPr>
              <w:ind w:firstLine="709"/>
              <w:rPr>
                <w:rFonts w:ascii="Times New Roman" w:hAnsi="Times New Roman" w:cs="Times New Roman"/>
                <w:color w:val="00000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552246" w14:textId="77777777" w:rsidR="005E7829" w:rsidRPr="000258A4" w:rsidRDefault="005E7829" w:rsidP="00CB4E8B">
            <w:pPr>
              <w:ind w:firstLine="709"/>
              <w:rPr>
                <w:rFonts w:ascii="Times New Roman" w:hAnsi="Times New Roman" w:cs="Times New Roman"/>
                <w:color w:val="00000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108B0E" w14:textId="77777777" w:rsidR="005E7829" w:rsidRPr="000258A4" w:rsidRDefault="005E7829" w:rsidP="00CB4E8B">
            <w:pPr>
              <w:ind w:firstLine="709"/>
              <w:rPr>
                <w:rFonts w:ascii="Times New Roman" w:hAnsi="Times New Roman" w:cs="Times New Roman"/>
                <w:color w:val="00000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B377B3" w14:textId="77777777" w:rsidR="005E7829" w:rsidRPr="000258A4" w:rsidRDefault="005E7829" w:rsidP="00CB4E8B">
            <w:pPr>
              <w:ind w:firstLine="709"/>
              <w:rPr>
                <w:rFonts w:ascii="Times New Roman" w:hAnsi="Times New Roman" w:cs="Times New Roman"/>
                <w:color w:val="000000"/>
              </w:rPr>
            </w:pPr>
          </w:p>
        </w:tc>
      </w:tr>
      <w:tr w:rsidR="005E7829" w:rsidRPr="000258A4" w14:paraId="10F28513"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8D9EC0"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10061D" w14:textId="77777777" w:rsidR="005E7829" w:rsidRPr="000258A4" w:rsidRDefault="005E7829" w:rsidP="00CB4E8B">
            <w:pPr>
              <w:ind w:firstLine="709"/>
              <w:rPr>
                <w:rFonts w:ascii="Times New Roman" w:hAnsi="Times New Roman" w:cs="Times New Roman"/>
                <w:color w:val="00000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C762A0" w14:textId="77777777" w:rsidR="005E7829" w:rsidRPr="000258A4" w:rsidRDefault="005E7829" w:rsidP="00CB4E8B">
            <w:pPr>
              <w:ind w:firstLine="709"/>
              <w:rPr>
                <w:rFonts w:ascii="Times New Roman" w:hAnsi="Times New Roman" w:cs="Times New Roman"/>
                <w:color w:val="00000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F1F50AB" w14:textId="77777777" w:rsidR="005E7829" w:rsidRPr="000258A4" w:rsidRDefault="005E7829" w:rsidP="00CB4E8B">
            <w:pPr>
              <w:ind w:firstLine="709"/>
              <w:rPr>
                <w:rFonts w:ascii="Times New Roman" w:hAnsi="Times New Roman" w:cs="Times New Roman"/>
                <w:color w:val="00000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6680F8" w14:textId="77777777" w:rsidR="005E7829" w:rsidRPr="000258A4" w:rsidRDefault="005E7829" w:rsidP="00CB4E8B">
            <w:pPr>
              <w:ind w:firstLine="709"/>
              <w:rPr>
                <w:rFonts w:ascii="Times New Roman" w:hAnsi="Times New Roman" w:cs="Times New Roman"/>
                <w:color w:val="00000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6E8390" w14:textId="77777777" w:rsidR="005E7829" w:rsidRPr="000258A4" w:rsidRDefault="005E7829" w:rsidP="00CB4E8B">
            <w:pPr>
              <w:ind w:firstLine="709"/>
              <w:rPr>
                <w:rFonts w:ascii="Times New Roman" w:hAnsi="Times New Roman" w:cs="Times New Roman"/>
                <w:color w:val="00000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B9DA24" w14:textId="77777777" w:rsidR="005E7829" w:rsidRPr="000258A4" w:rsidRDefault="005E7829" w:rsidP="00CB4E8B">
            <w:pPr>
              <w:ind w:firstLine="709"/>
              <w:rPr>
                <w:rFonts w:ascii="Times New Roman" w:hAnsi="Times New Roman" w:cs="Times New Roman"/>
                <w:color w:val="000000"/>
              </w:rPr>
            </w:pPr>
          </w:p>
        </w:tc>
      </w:tr>
      <w:tr w:rsidR="005E7829" w:rsidRPr="000258A4" w14:paraId="761A87D5" w14:textId="77777777" w:rsidTr="00CB4E8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2E7F641" w14:textId="77777777" w:rsidR="005E7829" w:rsidRPr="000258A4" w:rsidRDefault="005E7829" w:rsidP="00CB4E8B">
            <w:pPr>
              <w:pStyle w:val="formattext"/>
              <w:spacing w:before="0" w:beforeAutospacing="0" w:after="0" w:afterAutospacing="0"/>
              <w:jc w:val="both"/>
              <w:textAlignment w:val="baseline"/>
              <w:rPr>
                <w:color w:val="000000"/>
              </w:rPr>
            </w:pPr>
            <w:r w:rsidRPr="000258A4">
              <w:rPr>
                <w:color w:val="000000"/>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DEF8F9" w14:textId="77777777" w:rsidR="005E7829" w:rsidRPr="000258A4" w:rsidRDefault="005E7829" w:rsidP="00CB4E8B">
            <w:pPr>
              <w:ind w:firstLine="709"/>
              <w:rPr>
                <w:rFonts w:ascii="Times New Roman" w:hAnsi="Times New Roman" w:cs="Times New Roman"/>
                <w:color w:val="000000"/>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0024EBD" w14:textId="77777777" w:rsidR="005E7829" w:rsidRPr="000258A4" w:rsidRDefault="005E7829" w:rsidP="00CB4E8B">
            <w:pPr>
              <w:ind w:firstLine="709"/>
              <w:rPr>
                <w:rFonts w:ascii="Times New Roman" w:hAnsi="Times New Roman" w:cs="Times New Roman"/>
                <w:color w:val="00000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39359D1" w14:textId="77777777" w:rsidR="005E7829" w:rsidRPr="000258A4" w:rsidRDefault="005E7829" w:rsidP="00CB4E8B">
            <w:pPr>
              <w:ind w:firstLine="709"/>
              <w:rPr>
                <w:rFonts w:ascii="Times New Roman" w:hAnsi="Times New Roman" w:cs="Times New Roman"/>
                <w:color w:val="00000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E96066" w14:textId="77777777" w:rsidR="005E7829" w:rsidRPr="000258A4" w:rsidRDefault="005E7829" w:rsidP="00CB4E8B">
            <w:pPr>
              <w:ind w:firstLine="709"/>
              <w:rPr>
                <w:rFonts w:ascii="Times New Roman" w:hAnsi="Times New Roman" w:cs="Times New Roman"/>
                <w:color w:val="000000"/>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23E8BF" w14:textId="77777777" w:rsidR="005E7829" w:rsidRPr="000258A4" w:rsidRDefault="005E7829" w:rsidP="00CB4E8B">
            <w:pPr>
              <w:ind w:firstLine="709"/>
              <w:rPr>
                <w:rFonts w:ascii="Times New Roman" w:hAnsi="Times New Roman" w:cs="Times New Roman"/>
                <w:color w:val="000000"/>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6A4AA00" w14:textId="77777777" w:rsidR="005E7829" w:rsidRPr="000258A4" w:rsidRDefault="005E7829" w:rsidP="00CB4E8B">
            <w:pPr>
              <w:ind w:firstLine="709"/>
              <w:rPr>
                <w:rFonts w:ascii="Times New Roman" w:hAnsi="Times New Roman" w:cs="Times New Roman"/>
                <w:color w:val="000000"/>
              </w:rPr>
            </w:pPr>
          </w:p>
        </w:tc>
      </w:tr>
    </w:tbl>
    <w:p w14:paraId="72D9DB4E" w14:textId="77777777" w:rsidR="005E7829" w:rsidRPr="000258A4" w:rsidRDefault="005E7829" w:rsidP="005E7829">
      <w:pPr>
        <w:pStyle w:val="unformattext"/>
        <w:shd w:val="clear" w:color="auto" w:fill="FFFFFF"/>
        <w:spacing w:before="0" w:beforeAutospacing="0" w:after="0" w:afterAutospacing="0"/>
        <w:ind w:firstLine="6"/>
        <w:jc w:val="both"/>
        <w:textAlignment w:val="baseline"/>
        <w:rPr>
          <w:color w:val="000000"/>
          <w:spacing w:val="2"/>
        </w:rPr>
      </w:pPr>
      <w:r w:rsidRPr="000258A4">
        <w:rPr>
          <w:color w:val="000000"/>
          <w:spacing w:val="2"/>
        </w:rPr>
        <w:br/>
        <w:t>Общий срок выполнения комплексного запроса не позднее</w:t>
      </w:r>
    </w:p>
    <w:p w14:paraId="2ABF32F4" w14:textId="77777777" w:rsidR="005E7829" w:rsidRPr="000258A4" w:rsidRDefault="005E7829" w:rsidP="005E7829">
      <w:pPr>
        <w:pStyle w:val="unformattext"/>
        <w:shd w:val="clear" w:color="auto" w:fill="FFFFFF"/>
        <w:spacing w:before="0" w:beforeAutospacing="0" w:after="0" w:afterAutospacing="0"/>
        <w:ind w:firstLine="709"/>
        <w:jc w:val="both"/>
        <w:textAlignment w:val="baseline"/>
        <w:rPr>
          <w:color w:val="000000"/>
          <w:spacing w:val="2"/>
        </w:rPr>
      </w:pPr>
      <w:r w:rsidRPr="000258A4">
        <w:rPr>
          <w:color w:val="000000"/>
          <w:spacing w:val="2"/>
        </w:rPr>
        <w:t>"____" _________________________ _______ г.</w:t>
      </w:r>
    </w:p>
    <w:p w14:paraId="0412789C" w14:textId="77777777" w:rsidR="005E7829" w:rsidRPr="000258A4" w:rsidRDefault="005E7829" w:rsidP="005E7829">
      <w:pPr>
        <w:pStyle w:val="unformattext"/>
        <w:shd w:val="clear" w:color="auto" w:fill="FFFFFF"/>
        <w:spacing w:before="0" w:beforeAutospacing="0" w:after="0" w:afterAutospacing="0"/>
        <w:ind w:firstLine="709"/>
        <w:jc w:val="both"/>
        <w:textAlignment w:val="baseline"/>
        <w:rPr>
          <w:color w:val="000000"/>
          <w:spacing w:val="2"/>
        </w:rPr>
      </w:pPr>
      <w:r w:rsidRPr="000258A4">
        <w:rPr>
          <w:color w:val="000000"/>
          <w:spacing w:val="2"/>
        </w:rPr>
        <w:t>(дата выполнения комплексного запроса в полном объеме)</w:t>
      </w:r>
    </w:p>
    <w:p w14:paraId="53A9B477" w14:textId="77777777" w:rsidR="005E7829" w:rsidRPr="000258A4" w:rsidRDefault="005E7829" w:rsidP="005E7829">
      <w:pPr>
        <w:pStyle w:val="unformattext"/>
        <w:shd w:val="clear" w:color="auto" w:fill="FFFFFF"/>
        <w:spacing w:before="0" w:beforeAutospacing="0" w:after="0" w:afterAutospacing="0"/>
        <w:jc w:val="both"/>
        <w:textAlignment w:val="baseline"/>
        <w:rPr>
          <w:color w:val="000000"/>
          <w:spacing w:val="2"/>
        </w:rPr>
      </w:pPr>
      <w:r w:rsidRPr="000258A4">
        <w:rPr>
          <w:color w:val="000000"/>
          <w:spacing w:val="2"/>
        </w:rPr>
        <w:b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14:paraId="307D111F" w14:textId="77777777" w:rsidR="005E7829" w:rsidRPr="000258A4" w:rsidRDefault="005E7829" w:rsidP="005E7829">
      <w:pPr>
        <w:pStyle w:val="unformattext"/>
        <w:shd w:val="clear" w:color="auto" w:fill="FFFFFF"/>
        <w:spacing w:before="0" w:beforeAutospacing="0" w:after="0" w:afterAutospacing="0"/>
        <w:jc w:val="both"/>
        <w:textAlignment w:val="baseline"/>
        <w:rPr>
          <w:color w:val="000000"/>
          <w:spacing w:val="2"/>
        </w:rPr>
      </w:pPr>
      <w:r w:rsidRPr="000258A4">
        <w:rPr>
          <w:color w:val="000000"/>
          <w:spacing w:val="2"/>
        </w:rPr>
        <w:t>________________________________________________________________</w:t>
      </w:r>
    </w:p>
    <w:p w14:paraId="4906AE93" w14:textId="77777777" w:rsidR="005E7829" w:rsidRPr="000258A4" w:rsidRDefault="005E7829" w:rsidP="005E7829">
      <w:pPr>
        <w:pStyle w:val="unformattext"/>
        <w:shd w:val="clear" w:color="auto" w:fill="FFFFFF"/>
        <w:spacing w:before="0" w:beforeAutospacing="0" w:after="0" w:afterAutospacing="0"/>
        <w:ind w:firstLine="709"/>
        <w:jc w:val="center"/>
        <w:textAlignment w:val="baseline"/>
        <w:rPr>
          <w:color w:val="000000"/>
          <w:spacing w:val="2"/>
        </w:rPr>
      </w:pPr>
      <w:r w:rsidRPr="000258A4">
        <w:rPr>
          <w:color w:val="000000"/>
          <w:spacing w:val="2"/>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14:paraId="20640EDA" w14:textId="77777777" w:rsidR="005E7829" w:rsidRPr="000258A4" w:rsidRDefault="005E7829" w:rsidP="005E7829">
      <w:pPr>
        <w:pStyle w:val="unformattext"/>
        <w:shd w:val="clear" w:color="auto" w:fill="FFFFFF"/>
        <w:spacing w:before="0" w:beforeAutospacing="0" w:after="0" w:afterAutospacing="0"/>
        <w:ind w:firstLine="709"/>
        <w:textAlignment w:val="baseline"/>
        <w:rPr>
          <w:b/>
          <w:color w:val="000000"/>
          <w:spacing w:val="2"/>
        </w:rPr>
      </w:pPr>
      <w:r w:rsidRPr="000258A4">
        <w:rPr>
          <w:color w:val="000000"/>
          <w:spacing w:val="2"/>
        </w:rPr>
        <w:br/>
      </w:r>
      <w:r w:rsidRPr="000258A4">
        <w:rPr>
          <w:b/>
          <w:color w:val="000000"/>
          <w:spacing w:val="2"/>
        </w:rPr>
        <w:t>Способ информирования заявителя (представителя заявителя) о результате предоставления государственных и (или) муниципальных услуг &lt;7&gt;:</w:t>
      </w:r>
    </w:p>
    <w:p w14:paraId="399A85AE" w14:textId="77777777" w:rsidR="005E7829" w:rsidRPr="000258A4" w:rsidRDefault="005E7829" w:rsidP="005E7829">
      <w:pPr>
        <w:pStyle w:val="unformattext"/>
        <w:shd w:val="clear" w:color="auto" w:fill="FFFFFF"/>
        <w:spacing w:before="0" w:beforeAutospacing="0" w:after="0" w:afterAutospacing="0"/>
        <w:jc w:val="both"/>
        <w:textAlignment w:val="baseline"/>
        <w:rPr>
          <w:color w:val="000000"/>
          <w:spacing w:val="2"/>
        </w:rPr>
      </w:pPr>
      <w:r w:rsidRPr="000258A4">
        <w:rPr>
          <w:color w:val="000000"/>
          <w:spacing w:val="2"/>
        </w:rPr>
        <w:t>По телефону _________________________________________________</w:t>
      </w:r>
    </w:p>
    <w:p w14:paraId="78073ECC" w14:textId="77777777" w:rsidR="005E7829" w:rsidRPr="000258A4" w:rsidRDefault="005E7829" w:rsidP="005E7829">
      <w:pPr>
        <w:pStyle w:val="unformattext"/>
        <w:shd w:val="clear" w:color="auto" w:fill="FFFFFF"/>
        <w:spacing w:before="0" w:beforeAutospacing="0" w:after="0" w:afterAutospacing="0"/>
        <w:ind w:firstLine="709"/>
        <w:jc w:val="center"/>
        <w:textAlignment w:val="baseline"/>
        <w:rPr>
          <w:color w:val="000000"/>
          <w:spacing w:val="2"/>
        </w:rPr>
      </w:pPr>
      <w:r w:rsidRPr="000258A4">
        <w:rPr>
          <w:color w:val="000000"/>
          <w:spacing w:val="2"/>
        </w:rPr>
        <w:t>(номер телефона)</w:t>
      </w:r>
    </w:p>
    <w:p w14:paraId="4901091A" w14:textId="77777777" w:rsidR="005E7829" w:rsidRPr="000258A4" w:rsidRDefault="005E7829" w:rsidP="005E7829">
      <w:pPr>
        <w:pStyle w:val="unformattext"/>
        <w:shd w:val="clear" w:color="auto" w:fill="FFFFFF"/>
        <w:spacing w:before="0" w:beforeAutospacing="0" w:after="0" w:afterAutospacing="0"/>
        <w:jc w:val="both"/>
        <w:textAlignment w:val="baseline"/>
        <w:rPr>
          <w:color w:val="000000"/>
          <w:spacing w:val="2"/>
        </w:rPr>
      </w:pPr>
      <w:r w:rsidRPr="000258A4">
        <w:rPr>
          <w:color w:val="000000"/>
          <w:spacing w:val="2"/>
        </w:rPr>
        <w:t>По электронной почте _________________________________________</w:t>
      </w:r>
    </w:p>
    <w:p w14:paraId="47C700FD" w14:textId="77777777" w:rsidR="005E7829" w:rsidRPr="000258A4" w:rsidRDefault="005E7829" w:rsidP="005E7829">
      <w:pPr>
        <w:pStyle w:val="unformattext"/>
        <w:shd w:val="clear" w:color="auto" w:fill="FFFFFF"/>
        <w:spacing w:before="0" w:beforeAutospacing="0" w:after="0" w:afterAutospacing="0"/>
        <w:ind w:firstLine="709"/>
        <w:jc w:val="center"/>
        <w:textAlignment w:val="baseline"/>
        <w:rPr>
          <w:color w:val="000000"/>
          <w:spacing w:val="2"/>
        </w:rPr>
      </w:pPr>
      <w:r w:rsidRPr="000258A4">
        <w:rPr>
          <w:color w:val="000000"/>
          <w:spacing w:val="2"/>
        </w:rPr>
        <w:t>(адрес электронной почты)</w:t>
      </w:r>
    </w:p>
    <w:p w14:paraId="387DBBE2" w14:textId="77777777" w:rsidR="005E7829" w:rsidRPr="000258A4" w:rsidRDefault="005E7829" w:rsidP="005E7829">
      <w:pPr>
        <w:pStyle w:val="unformattext"/>
        <w:shd w:val="clear" w:color="auto" w:fill="FFFFFF"/>
        <w:spacing w:before="0" w:beforeAutospacing="0" w:after="0" w:afterAutospacing="0"/>
        <w:jc w:val="both"/>
        <w:textAlignment w:val="baseline"/>
        <w:rPr>
          <w:color w:val="000000"/>
          <w:spacing w:val="2"/>
        </w:rPr>
      </w:pPr>
      <w:r w:rsidRPr="000258A4">
        <w:rPr>
          <w:color w:val="000000"/>
          <w:spacing w:val="2"/>
        </w:rPr>
        <w:t>В ходе личного обращения _____________________________________</w:t>
      </w:r>
    </w:p>
    <w:p w14:paraId="4A9D9C00" w14:textId="77777777" w:rsidR="005E7829" w:rsidRPr="000258A4" w:rsidRDefault="005E7829" w:rsidP="005E7829">
      <w:pPr>
        <w:pStyle w:val="unformattext"/>
        <w:shd w:val="clear" w:color="auto" w:fill="FFFFFF"/>
        <w:spacing w:before="0" w:beforeAutospacing="0" w:after="0" w:afterAutospacing="0"/>
        <w:ind w:firstLine="709"/>
        <w:jc w:val="both"/>
        <w:textAlignment w:val="baseline"/>
        <w:rPr>
          <w:color w:val="000000"/>
          <w:spacing w:val="2"/>
        </w:rPr>
      </w:pPr>
      <w:r w:rsidRPr="000258A4">
        <w:rPr>
          <w:color w:val="000000"/>
          <w:spacing w:val="2"/>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государственных и муниципальных услуг в полном объеме &lt;8&gt;</w:t>
      </w:r>
    </w:p>
    <w:p w14:paraId="1B76901B" w14:textId="77777777" w:rsidR="005E7829" w:rsidRPr="000258A4" w:rsidRDefault="005E7829" w:rsidP="005E7829">
      <w:pPr>
        <w:pStyle w:val="unformattext"/>
        <w:shd w:val="clear" w:color="auto" w:fill="FFFFFF"/>
        <w:spacing w:before="0" w:beforeAutospacing="0" w:after="0" w:afterAutospacing="0"/>
        <w:jc w:val="both"/>
        <w:textAlignment w:val="baseline"/>
        <w:rPr>
          <w:color w:val="000000"/>
          <w:spacing w:val="2"/>
          <w:sz w:val="28"/>
          <w:szCs w:val="28"/>
        </w:rPr>
      </w:pPr>
      <w:r w:rsidRPr="000258A4">
        <w:rPr>
          <w:color w:val="000000"/>
          <w:spacing w:val="2"/>
        </w:rPr>
        <w:t>_________________________________________________________________</w:t>
      </w:r>
    </w:p>
    <w:p w14:paraId="2E832910" w14:textId="77777777" w:rsidR="005E7829" w:rsidRPr="000258A4" w:rsidRDefault="005E7829" w:rsidP="005E7829">
      <w:pPr>
        <w:pStyle w:val="unformattext"/>
        <w:shd w:val="clear" w:color="auto" w:fill="FFFFFF"/>
        <w:spacing w:before="0" w:beforeAutospacing="0" w:after="0" w:afterAutospacing="0"/>
        <w:ind w:firstLine="709"/>
        <w:jc w:val="center"/>
        <w:textAlignment w:val="baseline"/>
        <w:rPr>
          <w:color w:val="000000"/>
          <w:spacing w:val="2"/>
          <w:sz w:val="22"/>
          <w:szCs w:val="22"/>
        </w:rPr>
      </w:pPr>
      <w:r w:rsidRPr="000258A4">
        <w:rPr>
          <w:color w:val="000000"/>
          <w:spacing w:val="2"/>
          <w:sz w:val="22"/>
          <w:szCs w:val="22"/>
        </w:rPr>
        <w:t>(фамилия, имя, отчество (при наличии), подпись заявителя, дата получения результата выполнения комплексного запроса)</w:t>
      </w:r>
    </w:p>
    <w:p w14:paraId="78CB08B3"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8"/>
          <w:szCs w:val="28"/>
        </w:rPr>
      </w:pPr>
      <w:r w:rsidRPr="000258A4">
        <w:rPr>
          <w:color w:val="000000"/>
          <w:spacing w:val="2"/>
          <w:sz w:val="28"/>
          <w:szCs w:val="28"/>
        </w:rPr>
        <w:t>________________</w:t>
      </w:r>
    </w:p>
    <w:p w14:paraId="2019BC95"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&lt;1&gt; Составляется при однократном обращении заявителя.</w:t>
      </w:r>
    </w:p>
    <w:p w14:paraId="166455DB"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&lt;2&gt; Указывается заявителем при желании.</w:t>
      </w:r>
    </w:p>
    <w:p w14:paraId="223E6F1A"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&lt;3&gt; Указываются государственные и (или) муниципальные услуги, которые желает получить заявитель.</w:t>
      </w:r>
    </w:p>
    <w:p w14:paraId="5039094B"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14:paraId="37265BB6"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14:paraId="55992A4F"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 xml:space="preserve">-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w:t>
      </w:r>
      <w:r w:rsidRPr="000258A4">
        <w:rPr>
          <w:color w:val="000000"/>
          <w:spacing w:val="2"/>
          <w:sz w:val="22"/>
          <w:szCs w:val="22"/>
        </w:rPr>
        <w:lastRenderedPageBreak/>
        <w:t>и (или) муниципальной услуги", необходимой для предоставления выбранной государственной и (или) муниципальной услуги).</w:t>
      </w:r>
    </w:p>
    <w:p w14:paraId="6FF906B1"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14:paraId="3F82A704"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14:paraId="124E21E4" w14:textId="77777777" w:rsidR="005E7829" w:rsidRPr="000258A4"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&lt;7&gt; Указывается один или несколько способов информирования.</w:t>
      </w:r>
    </w:p>
    <w:p w14:paraId="5A76EEB6" w14:textId="77777777" w:rsidR="005E7829" w:rsidRPr="005D263B" w:rsidRDefault="005E7829" w:rsidP="005E7829">
      <w:pPr>
        <w:pStyle w:val="formattext"/>
        <w:shd w:val="clear" w:color="auto" w:fill="FFFFFF"/>
        <w:spacing w:before="0" w:beforeAutospacing="0" w:after="0" w:afterAutospacing="0"/>
        <w:ind w:firstLine="709"/>
        <w:jc w:val="both"/>
        <w:textAlignment w:val="baseline"/>
        <w:rPr>
          <w:color w:val="000000"/>
          <w:spacing w:val="2"/>
          <w:sz w:val="22"/>
          <w:szCs w:val="22"/>
        </w:rPr>
      </w:pPr>
      <w:r w:rsidRPr="000258A4">
        <w:rPr>
          <w:color w:val="000000"/>
          <w:spacing w:val="2"/>
          <w:sz w:val="22"/>
          <w:szCs w:val="2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w:t>
      </w:r>
      <w:r w:rsidRPr="005D263B">
        <w:rPr>
          <w:color w:val="000000"/>
          <w:spacing w:val="2"/>
          <w:sz w:val="22"/>
          <w:szCs w:val="22"/>
        </w:rPr>
        <w:t xml:space="preserve"> услуг.</w:t>
      </w:r>
    </w:p>
    <w:sectPr w:rsidR="005E7829" w:rsidRPr="005D263B" w:rsidSect="003C2F6A">
      <w:pgSz w:w="11906" w:h="16838"/>
      <w:pgMar w:top="737" w:right="567" w:bottom="62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516E"/>
    <w:multiLevelType w:val="multilevel"/>
    <w:tmpl w:val="54BE69C8"/>
    <w:lvl w:ilvl="0">
      <w:start w:val="5"/>
      <w:numFmt w:val="decimal"/>
      <w:lvlText w:val="%1."/>
      <w:lvlJc w:val="left"/>
      <w:pPr>
        <w:ind w:left="450" w:hanging="450"/>
      </w:pPr>
      <w:rPr>
        <w:rFonts w:cs="Times New Roman"/>
      </w:rPr>
    </w:lvl>
    <w:lvl w:ilvl="1">
      <w:start w:val="6"/>
      <w:numFmt w:val="decimal"/>
      <w:lvlText w:val="%1.%2."/>
      <w:lvlJc w:val="left"/>
      <w:pPr>
        <w:ind w:left="1140" w:hanging="720"/>
      </w:pPr>
      <w:rPr>
        <w:rFonts w:cs="Times New Roman"/>
      </w:rPr>
    </w:lvl>
    <w:lvl w:ilvl="2">
      <w:start w:val="1"/>
      <w:numFmt w:val="decimal"/>
      <w:lvlText w:val="%1.%2.%3."/>
      <w:lvlJc w:val="left"/>
      <w:pPr>
        <w:ind w:left="1560" w:hanging="720"/>
      </w:pPr>
      <w:rPr>
        <w:rFonts w:cs="Times New Roman"/>
      </w:rPr>
    </w:lvl>
    <w:lvl w:ilvl="3">
      <w:start w:val="1"/>
      <w:numFmt w:val="decimal"/>
      <w:lvlText w:val="%1.%2.%3.%4."/>
      <w:lvlJc w:val="left"/>
      <w:pPr>
        <w:ind w:left="2340" w:hanging="1080"/>
      </w:pPr>
      <w:rPr>
        <w:rFonts w:cs="Times New Roman"/>
      </w:rPr>
    </w:lvl>
    <w:lvl w:ilvl="4">
      <w:start w:val="1"/>
      <w:numFmt w:val="decimal"/>
      <w:lvlText w:val="%1.%2.%3.%4.%5."/>
      <w:lvlJc w:val="left"/>
      <w:pPr>
        <w:ind w:left="2760" w:hanging="1080"/>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4740" w:hanging="1800"/>
      </w:pPr>
      <w:rPr>
        <w:rFonts w:cs="Times New Roman"/>
      </w:rPr>
    </w:lvl>
    <w:lvl w:ilvl="8">
      <w:start w:val="1"/>
      <w:numFmt w:val="decimal"/>
      <w:lvlText w:val="%1.%2.%3.%4.%5.%6.%7.%8.%9."/>
      <w:lvlJc w:val="left"/>
      <w:pPr>
        <w:ind w:left="5520" w:hanging="2160"/>
      </w:pPr>
      <w:rPr>
        <w:rFonts w:cs="Times New Roman"/>
      </w:rPr>
    </w:lvl>
  </w:abstractNum>
  <w:abstractNum w:abstractNumId="1" w15:restartNumberingAfterBreak="0">
    <w:nsid w:val="28D649B8"/>
    <w:multiLevelType w:val="multilevel"/>
    <w:tmpl w:val="B52272E0"/>
    <w:lvl w:ilvl="0">
      <w:start w:val="5"/>
      <w:numFmt w:val="decimal"/>
      <w:lvlText w:val="%1."/>
      <w:lvlJc w:val="left"/>
      <w:pPr>
        <w:ind w:left="420" w:hanging="420"/>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15:restartNumberingAfterBreak="0">
    <w:nsid w:val="4D6B3BD3"/>
    <w:multiLevelType w:val="multilevel"/>
    <w:tmpl w:val="B94AE5DC"/>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25845B4"/>
    <w:multiLevelType w:val="multilevel"/>
    <w:tmpl w:val="AA0AB29E"/>
    <w:lvl w:ilvl="0">
      <w:start w:val="2"/>
      <w:numFmt w:val="decimal"/>
      <w:lvlText w:val="%1."/>
      <w:lvlJc w:val="left"/>
      <w:pPr>
        <w:ind w:left="576" w:hanging="576"/>
      </w:pPr>
      <w:rPr>
        <w:rFonts w:cs="Times New Roman" w:hint="default"/>
      </w:rPr>
    </w:lvl>
    <w:lvl w:ilvl="1">
      <w:start w:val="2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4"/>
  </w:num>
  <w:num w:numId="2">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
    <w:abstractNumId w:val="2"/>
  </w:num>
  <w:num w:numId="4">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79"/>
    <w:rsid w:val="000140C5"/>
    <w:rsid w:val="000258A4"/>
    <w:rsid w:val="000324F5"/>
    <w:rsid w:val="000761A7"/>
    <w:rsid w:val="0013546C"/>
    <w:rsid w:val="001364E5"/>
    <w:rsid w:val="0016025D"/>
    <w:rsid w:val="001C24F3"/>
    <w:rsid w:val="001D680A"/>
    <w:rsid w:val="002C518F"/>
    <w:rsid w:val="002E1AB8"/>
    <w:rsid w:val="00351AE8"/>
    <w:rsid w:val="00391EFB"/>
    <w:rsid w:val="003C2F6A"/>
    <w:rsid w:val="004115F0"/>
    <w:rsid w:val="00491C47"/>
    <w:rsid w:val="004B7D11"/>
    <w:rsid w:val="005C01B2"/>
    <w:rsid w:val="005C06EC"/>
    <w:rsid w:val="005C6967"/>
    <w:rsid w:val="005E7829"/>
    <w:rsid w:val="005F591E"/>
    <w:rsid w:val="00704026"/>
    <w:rsid w:val="007A26BD"/>
    <w:rsid w:val="007A463A"/>
    <w:rsid w:val="00876E4E"/>
    <w:rsid w:val="008B43CC"/>
    <w:rsid w:val="00904818"/>
    <w:rsid w:val="00950BA9"/>
    <w:rsid w:val="009953E1"/>
    <w:rsid w:val="00A13636"/>
    <w:rsid w:val="00A54572"/>
    <w:rsid w:val="00AB2CF3"/>
    <w:rsid w:val="00B551E7"/>
    <w:rsid w:val="00C003DE"/>
    <w:rsid w:val="00C11BA9"/>
    <w:rsid w:val="00C226FD"/>
    <w:rsid w:val="00C7682C"/>
    <w:rsid w:val="00CB4E8B"/>
    <w:rsid w:val="00CB5A26"/>
    <w:rsid w:val="00CC1D46"/>
    <w:rsid w:val="00CE6DDE"/>
    <w:rsid w:val="00D34E1B"/>
    <w:rsid w:val="00D745C7"/>
    <w:rsid w:val="00DD322D"/>
    <w:rsid w:val="00E56AF6"/>
    <w:rsid w:val="00EA3979"/>
    <w:rsid w:val="00EC4965"/>
    <w:rsid w:val="00F569C7"/>
    <w:rsid w:val="00FF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70B232"/>
  <w15:docId w15:val="{CCB08FDC-289A-4914-B436-03A4A3FD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1D680A"/>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5E7829"/>
    <w:pPr>
      <w:keepNext/>
      <w:spacing w:before="240" w:after="60" w:line="240" w:lineRule="auto"/>
      <w:jc w:val="both"/>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1D680A"/>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680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D680A"/>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D680A"/>
  </w:style>
  <w:style w:type="character" w:styleId="a3">
    <w:name w:val="Hyperlink"/>
    <w:uiPriority w:val="99"/>
    <w:unhideWhenUsed/>
    <w:rsid w:val="001D680A"/>
    <w:rPr>
      <w:rFonts w:ascii="Arial" w:hAnsi="Arial" w:cs="Arial" w:hint="default"/>
      <w:b w:val="0"/>
      <w:bCs w:val="0"/>
      <w:color w:val="0000DC"/>
      <w:sz w:val="18"/>
      <w:szCs w:val="18"/>
      <w:u w:val="single"/>
    </w:rPr>
  </w:style>
  <w:style w:type="character" w:styleId="a4">
    <w:name w:val="FollowedHyperlink"/>
    <w:basedOn w:val="a0"/>
    <w:uiPriority w:val="99"/>
    <w:semiHidden/>
    <w:unhideWhenUsed/>
    <w:rsid w:val="001D680A"/>
    <w:rPr>
      <w:color w:val="800080" w:themeColor="followedHyperlink"/>
      <w:u w:val="single"/>
    </w:rPr>
  </w:style>
  <w:style w:type="paragraph" w:styleId="HTML">
    <w:name w:val="HTML Preformatted"/>
    <w:basedOn w:val="a"/>
    <w:link w:val="HTML0"/>
    <w:semiHidden/>
    <w:unhideWhenUsed/>
    <w:rsid w:val="001D6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D680A"/>
    <w:rPr>
      <w:rFonts w:ascii="Courier New" w:eastAsia="Times New Roman" w:hAnsi="Courier New" w:cs="Courier New"/>
      <w:sz w:val="20"/>
      <w:szCs w:val="20"/>
      <w:lang w:eastAsia="ru-RU"/>
    </w:rPr>
  </w:style>
  <w:style w:type="paragraph" w:styleId="a5">
    <w:name w:val="annotation text"/>
    <w:basedOn w:val="a"/>
    <w:link w:val="a6"/>
    <w:semiHidden/>
    <w:unhideWhenUsed/>
    <w:rsid w:val="001D680A"/>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semiHidden/>
    <w:rsid w:val="001D680A"/>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uiPriority w:val="99"/>
    <w:semiHidden/>
    <w:rsid w:val="001D680A"/>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1D680A"/>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semiHidden/>
    <w:rsid w:val="001D680A"/>
    <w:rPr>
      <w:rFonts w:ascii="Times New Roman" w:eastAsia="Times New Roman" w:hAnsi="Times New Roman" w:cs="Times New Roman"/>
      <w:sz w:val="28"/>
      <w:szCs w:val="20"/>
      <w:lang w:eastAsia="ru-RU"/>
    </w:rPr>
  </w:style>
  <w:style w:type="paragraph" w:styleId="ab">
    <w:name w:val="caption"/>
    <w:basedOn w:val="a"/>
    <w:next w:val="a"/>
    <w:semiHidden/>
    <w:unhideWhenUsed/>
    <w:qFormat/>
    <w:rsid w:val="001D680A"/>
    <w:pPr>
      <w:spacing w:after="0" w:line="240" w:lineRule="auto"/>
    </w:pPr>
    <w:rPr>
      <w:rFonts w:ascii="Times New Roman" w:eastAsia="Times New Roman" w:hAnsi="Times New Roman" w:cs="Times New Roman"/>
      <w:b/>
      <w:bCs/>
      <w:sz w:val="20"/>
      <w:szCs w:val="20"/>
      <w:lang w:eastAsia="ru-RU"/>
    </w:rPr>
  </w:style>
  <w:style w:type="paragraph" w:styleId="ac">
    <w:name w:val="Title"/>
    <w:basedOn w:val="a"/>
    <w:link w:val="ad"/>
    <w:qFormat/>
    <w:rsid w:val="001D680A"/>
    <w:pPr>
      <w:autoSpaceDE w:val="0"/>
      <w:autoSpaceDN w:val="0"/>
      <w:spacing w:after="0" w:line="240" w:lineRule="auto"/>
      <w:ind w:right="5810"/>
      <w:jc w:val="center"/>
    </w:pPr>
    <w:rPr>
      <w:rFonts w:ascii="Times New Roman" w:eastAsia="Times New Roman" w:hAnsi="Times New Roman" w:cs="Times New Roman"/>
      <w:b/>
      <w:sz w:val="20"/>
      <w:szCs w:val="20"/>
      <w:lang w:val="en-US" w:eastAsia="ru-RU"/>
    </w:rPr>
  </w:style>
  <w:style w:type="character" w:customStyle="1" w:styleId="ad">
    <w:name w:val="Заголовок Знак"/>
    <w:basedOn w:val="a0"/>
    <w:link w:val="ac"/>
    <w:rsid w:val="001D680A"/>
    <w:rPr>
      <w:rFonts w:ascii="Times New Roman" w:eastAsia="Times New Roman" w:hAnsi="Times New Roman" w:cs="Times New Roman"/>
      <w:b/>
      <w:sz w:val="20"/>
      <w:szCs w:val="20"/>
      <w:lang w:val="en-US" w:eastAsia="ru-RU"/>
    </w:rPr>
  </w:style>
  <w:style w:type="paragraph" w:styleId="ae">
    <w:name w:val="Body Text"/>
    <w:basedOn w:val="a"/>
    <w:link w:val="af"/>
    <w:uiPriority w:val="99"/>
    <w:unhideWhenUsed/>
    <w:rsid w:val="001D680A"/>
    <w:pPr>
      <w:autoSpaceDE w:val="0"/>
      <w:autoSpaceDN w:val="0"/>
      <w:spacing w:after="0" w:line="240" w:lineRule="auto"/>
      <w:jc w:val="center"/>
    </w:pPr>
    <w:rPr>
      <w:rFonts w:ascii="Arial" w:eastAsia="Times New Roman" w:hAnsi="Arial" w:cs="Arial"/>
      <w:b/>
      <w:bCs/>
      <w:sz w:val="36"/>
      <w:szCs w:val="36"/>
      <w:lang w:eastAsia="ru-RU"/>
    </w:rPr>
  </w:style>
  <w:style w:type="character" w:customStyle="1" w:styleId="af">
    <w:name w:val="Основной текст Знак"/>
    <w:basedOn w:val="a0"/>
    <w:link w:val="ae"/>
    <w:uiPriority w:val="99"/>
    <w:rsid w:val="001D680A"/>
    <w:rPr>
      <w:rFonts w:ascii="Arial" w:eastAsia="Times New Roman" w:hAnsi="Arial" w:cs="Arial"/>
      <w:b/>
      <w:bCs/>
      <w:sz w:val="36"/>
      <w:szCs w:val="36"/>
      <w:lang w:eastAsia="ru-RU"/>
    </w:rPr>
  </w:style>
  <w:style w:type="paragraph" w:styleId="af0">
    <w:name w:val="Body Text Indent"/>
    <w:basedOn w:val="a"/>
    <w:link w:val="af1"/>
    <w:semiHidden/>
    <w:unhideWhenUsed/>
    <w:rsid w:val="001D680A"/>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semiHidden/>
    <w:rsid w:val="001D680A"/>
    <w:rPr>
      <w:rFonts w:ascii="Times New Roman" w:eastAsia="Times New Roman" w:hAnsi="Times New Roman" w:cs="Times New Roman"/>
      <w:sz w:val="24"/>
      <w:szCs w:val="24"/>
      <w:lang w:eastAsia="ru-RU"/>
    </w:rPr>
  </w:style>
  <w:style w:type="paragraph" w:styleId="af2">
    <w:name w:val="Document Map"/>
    <w:basedOn w:val="a"/>
    <w:link w:val="af3"/>
    <w:semiHidden/>
    <w:unhideWhenUsed/>
    <w:rsid w:val="001D680A"/>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1D680A"/>
    <w:rPr>
      <w:rFonts w:ascii="Tahoma" w:eastAsia="Times New Roman" w:hAnsi="Tahoma" w:cs="Tahoma"/>
      <w:sz w:val="20"/>
      <w:szCs w:val="20"/>
      <w:shd w:val="clear" w:color="auto" w:fill="000080"/>
      <w:lang w:eastAsia="ru-RU"/>
    </w:rPr>
  </w:style>
  <w:style w:type="paragraph" w:styleId="af4">
    <w:name w:val="annotation subject"/>
    <w:basedOn w:val="a5"/>
    <w:next w:val="a5"/>
    <w:link w:val="af5"/>
    <w:semiHidden/>
    <w:unhideWhenUsed/>
    <w:rsid w:val="001D680A"/>
    <w:rPr>
      <w:b/>
      <w:bCs/>
    </w:rPr>
  </w:style>
  <w:style w:type="character" w:customStyle="1" w:styleId="af5">
    <w:name w:val="Тема примечания Знак"/>
    <w:basedOn w:val="a6"/>
    <w:link w:val="af4"/>
    <w:semiHidden/>
    <w:rsid w:val="001D680A"/>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1D680A"/>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1D680A"/>
    <w:rPr>
      <w:rFonts w:ascii="Tahoma" w:eastAsia="Times New Roman" w:hAnsi="Tahoma" w:cs="Tahoma"/>
      <w:sz w:val="16"/>
      <w:szCs w:val="16"/>
      <w:lang w:eastAsia="ru-RU"/>
    </w:rPr>
  </w:style>
  <w:style w:type="paragraph" w:styleId="af8">
    <w:name w:val="No Spacing"/>
    <w:uiPriority w:val="1"/>
    <w:qFormat/>
    <w:rsid w:val="001D680A"/>
    <w:pPr>
      <w:spacing w:after="0" w:line="240" w:lineRule="auto"/>
    </w:pPr>
    <w:rPr>
      <w:rFonts w:ascii="Times New Roman" w:eastAsia="Times New Roman" w:hAnsi="Times New Roman" w:cs="Times New Roman"/>
      <w:sz w:val="24"/>
      <w:szCs w:val="24"/>
      <w:lang w:eastAsia="ru-RU"/>
    </w:rPr>
  </w:style>
  <w:style w:type="paragraph" w:styleId="af9">
    <w:name w:val="List Paragraph"/>
    <w:basedOn w:val="a"/>
    <w:uiPriority w:val="34"/>
    <w:qFormat/>
    <w:rsid w:val="001D680A"/>
    <w:pPr>
      <w:spacing w:after="0" w:line="240" w:lineRule="auto"/>
      <w:ind w:left="720"/>
      <w:contextualSpacing/>
    </w:pPr>
    <w:rPr>
      <w:rFonts w:ascii="Times New Roman" w:eastAsia="Calibri" w:hAnsi="Times New Roman" w:cs="Times New Roman"/>
      <w:sz w:val="28"/>
    </w:rPr>
  </w:style>
  <w:style w:type="paragraph" w:customStyle="1" w:styleId="ConsPlusNormal">
    <w:name w:val="ConsPlusNormal"/>
    <w:link w:val="ConsPlusNormal0"/>
    <w:qFormat/>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D68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D68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Cell">
    <w:name w:val="ConsCell"/>
    <w:rsid w:val="001D680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w:basedOn w:val="a"/>
    <w:rsid w:val="001D680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CharChar">
    <w:name w:val="Char Char Знак Знак Char Char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210">
    <w:name w:val="Заголовок 210"/>
    <w:basedOn w:val="a"/>
    <w:rsid w:val="001D680A"/>
    <w:pPr>
      <w:spacing w:before="150" w:after="150" w:line="228" w:lineRule="auto"/>
      <w:ind w:right="300"/>
      <w:outlineLvl w:val="2"/>
    </w:pPr>
    <w:rPr>
      <w:rFonts w:ascii="Times New Roman" w:eastAsia="Times New Roman" w:hAnsi="Times New Roman" w:cs="Times New Roman"/>
      <w:color w:val="0057B0"/>
      <w:sz w:val="27"/>
      <w:szCs w:val="27"/>
      <w:lang w:eastAsia="ru-RU"/>
    </w:rPr>
  </w:style>
  <w:style w:type="character" w:customStyle="1" w:styleId="200">
    <w:name w:val="Обычный (веб)20 Знак"/>
    <w:link w:val="201"/>
    <w:locked/>
    <w:rsid w:val="001D680A"/>
    <w:rPr>
      <w:color w:val="000000"/>
      <w:sz w:val="24"/>
      <w:szCs w:val="24"/>
    </w:rPr>
  </w:style>
  <w:style w:type="paragraph" w:customStyle="1" w:styleId="201">
    <w:name w:val="Обычный (веб)20"/>
    <w:basedOn w:val="a"/>
    <w:link w:val="200"/>
    <w:rsid w:val="001D680A"/>
    <w:pPr>
      <w:spacing w:after="0" w:line="240" w:lineRule="auto"/>
      <w:jc w:val="both"/>
    </w:pPr>
    <w:rPr>
      <w:color w:val="000000"/>
      <w:sz w:val="24"/>
      <w:szCs w:val="24"/>
    </w:rPr>
  </w:style>
  <w:style w:type="paragraph" w:customStyle="1" w:styleId="21">
    <w:name w:val="Знак2"/>
    <w:basedOn w:val="a"/>
    <w:rsid w:val="001D680A"/>
    <w:pPr>
      <w:spacing w:after="0" w:line="240" w:lineRule="auto"/>
    </w:pPr>
    <w:rPr>
      <w:rFonts w:ascii="Verdana" w:eastAsia="Times New Roman" w:hAnsi="Verdana" w:cs="Verdana"/>
      <w:sz w:val="20"/>
      <w:szCs w:val="20"/>
      <w:lang w:val="en-US"/>
    </w:rPr>
  </w:style>
  <w:style w:type="paragraph" w:customStyle="1" w:styleId="12">
    <w:name w:val="Знак1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3">
    <w:name w:val="Знак3 Знак Знак Знак"/>
    <w:basedOn w:val="a"/>
    <w:autoRedefine/>
    <w:rsid w:val="001D680A"/>
    <w:pPr>
      <w:spacing w:before="100" w:beforeAutospacing="1" w:after="100" w:afterAutospacing="1" w:line="240" w:lineRule="auto"/>
    </w:pPr>
    <w:rPr>
      <w:rFonts w:ascii="Times New Roman" w:eastAsia="Times New Roman" w:hAnsi="Times New Roman" w:cs="Times New Roman"/>
      <w:sz w:val="28"/>
      <w:szCs w:val="28"/>
      <w:lang w:val="en-US"/>
    </w:rPr>
  </w:style>
  <w:style w:type="paragraph" w:customStyle="1" w:styleId="13">
    <w:name w:val="Знак1"/>
    <w:basedOn w:val="a"/>
    <w:rsid w:val="001D680A"/>
    <w:pPr>
      <w:spacing w:after="0" w:line="240" w:lineRule="auto"/>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80A"/>
    <w:pPr>
      <w:spacing w:before="100" w:beforeAutospacing="1" w:after="100" w:afterAutospacing="1" w:line="240" w:lineRule="auto"/>
    </w:pPr>
    <w:rPr>
      <w:rFonts w:ascii="Tahoma" w:eastAsia="Times New Roman" w:hAnsi="Tahoma" w:cs="Tahoma"/>
      <w:sz w:val="20"/>
      <w:szCs w:val="20"/>
      <w:lang w:val="en-US"/>
    </w:rPr>
  </w:style>
  <w:style w:type="paragraph" w:customStyle="1" w:styleId="14">
    <w:name w:val="заголовок 1"/>
    <w:basedOn w:val="a"/>
    <w:next w:val="a"/>
    <w:rsid w:val="001D680A"/>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15">
    <w:name w:val="Знак1 Знак Знак Знак Знак Знак Знак"/>
    <w:basedOn w:val="a"/>
    <w:rsid w:val="001D680A"/>
    <w:pPr>
      <w:spacing w:after="0" w:line="240" w:lineRule="auto"/>
    </w:pPr>
    <w:rPr>
      <w:rFonts w:ascii="Verdana" w:eastAsia="Times New Roman" w:hAnsi="Verdana" w:cs="Verdana"/>
      <w:sz w:val="20"/>
      <w:szCs w:val="20"/>
      <w:lang w:val="en-US"/>
    </w:rPr>
  </w:style>
  <w:style w:type="paragraph" w:customStyle="1" w:styleId="ConsPlusNonformat">
    <w:name w:val="ConsPlusNonformat"/>
    <w:uiPriority w:val="99"/>
    <w:rsid w:val="001D68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Комментарий"/>
    <w:basedOn w:val="a"/>
    <w:next w:val="a"/>
    <w:rsid w:val="001D680A"/>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22">
    <w:name w:val="заголовок 2"/>
    <w:basedOn w:val="a"/>
    <w:next w:val="a"/>
    <w:rsid w:val="001D680A"/>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110">
    <w:name w:val="Знак1 Знак Знак Знак1"/>
    <w:basedOn w:val="a"/>
    <w:rsid w:val="001D680A"/>
    <w:pPr>
      <w:spacing w:after="0" w:line="240" w:lineRule="auto"/>
    </w:pPr>
    <w:rPr>
      <w:rFonts w:ascii="Verdana" w:eastAsia="Times New Roman" w:hAnsi="Verdana" w:cs="Verdana"/>
      <w:sz w:val="20"/>
      <w:szCs w:val="20"/>
      <w:lang w:val="en-US"/>
    </w:rPr>
  </w:style>
  <w:style w:type="paragraph" w:customStyle="1" w:styleId="Default">
    <w:name w:val="Default"/>
    <w:rsid w:val="001D6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c">
    <w:name w:val="Знак Знак"/>
    <w:locked/>
    <w:rsid w:val="001D680A"/>
    <w:rPr>
      <w:rFonts w:ascii="Arial" w:hAnsi="Arial" w:cs="Arial" w:hint="default"/>
      <w:b/>
      <w:bCs w:val="0"/>
      <w:sz w:val="24"/>
      <w:lang w:val="ru-RU" w:eastAsia="ru-RU" w:bidi="ar-SA"/>
    </w:rPr>
  </w:style>
  <w:style w:type="character" w:customStyle="1" w:styleId="16">
    <w:name w:val="Тема примечания Знак1"/>
    <w:basedOn w:val="a6"/>
    <w:uiPriority w:val="99"/>
    <w:semiHidden/>
    <w:rsid w:val="001D680A"/>
    <w:rPr>
      <w:rFonts w:ascii="Times New Roman" w:eastAsia="Times New Roman" w:hAnsi="Times New Roman" w:cs="Times New Roman"/>
      <w:b/>
      <w:bCs/>
      <w:sz w:val="20"/>
      <w:szCs w:val="20"/>
      <w:lang w:eastAsia="ru-RU"/>
    </w:rPr>
  </w:style>
  <w:style w:type="character" w:customStyle="1" w:styleId="17">
    <w:name w:val="Знак Знак1"/>
    <w:rsid w:val="001D680A"/>
    <w:rPr>
      <w:rFonts w:ascii="Arial" w:hAnsi="Arial" w:cs="Arial" w:hint="default"/>
      <w:b/>
      <w:bCs/>
      <w:color w:val="000080"/>
      <w:lang w:val="ru-RU" w:eastAsia="ru-RU" w:bidi="ar-SA"/>
    </w:rPr>
  </w:style>
  <w:style w:type="character" w:customStyle="1" w:styleId="CommentSubjectChar1">
    <w:name w:val="Comment Subject Char1"/>
    <w:semiHidden/>
    <w:locked/>
    <w:rsid w:val="001D680A"/>
    <w:rPr>
      <w:rFonts w:ascii="Times New Roman" w:hAnsi="Times New Roman" w:cs="Times New Roman" w:hint="default"/>
      <w:b/>
      <w:bCs/>
      <w:sz w:val="20"/>
      <w:szCs w:val="20"/>
      <w:lang w:val="ru-RU" w:eastAsia="ru-RU" w:bidi="ar-SA"/>
    </w:rPr>
  </w:style>
  <w:style w:type="character" w:customStyle="1" w:styleId="BodyTextIndentChar">
    <w:name w:val="Body Text Indent Char"/>
    <w:locked/>
    <w:rsid w:val="001D680A"/>
    <w:rPr>
      <w:rFonts w:ascii="Times New Roman" w:hAnsi="Times New Roman" w:cs="Times New Roman" w:hint="default"/>
      <w:sz w:val="24"/>
      <w:szCs w:val="24"/>
      <w:lang w:val="ru-RU" w:eastAsia="ru-RU" w:bidi="ar-SA"/>
    </w:rPr>
  </w:style>
  <w:style w:type="table" w:styleId="afd">
    <w:name w:val="Table Grid"/>
    <w:basedOn w:val="a1"/>
    <w:uiPriority w:val="59"/>
    <w:rsid w:val="001D68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rsid w:val="001D6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basedOn w:val="a0"/>
    <w:uiPriority w:val="22"/>
    <w:qFormat/>
    <w:rsid w:val="001D680A"/>
    <w:rPr>
      <w:b/>
      <w:bCs/>
    </w:rPr>
  </w:style>
  <w:style w:type="character" w:customStyle="1" w:styleId="20">
    <w:name w:val="Заголовок 2 Знак"/>
    <w:basedOn w:val="a0"/>
    <w:link w:val="2"/>
    <w:uiPriority w:val="9"/>
    <w:rsid w:val="005E7829"/>
    <w:rPr>
      <w:rFonts w:ascii="Cambria" w:eastAsia="Times New Roman" w:hAnsi="Cambria" w:cs="Times New Roman"/>
      <w:b/>
      <w:bCs/>
      <w:i/>
      <w:iCs/>
      <w:sz w:val="28"/>
      <w:szCs w:val="28"/>
      <w:lang w:eastAsia="ru-RU"/>
    </w:rPr>
  </w:style>
  <w:style w:type="paragraph" w:customStyle="1" w:styleId="ConsPlusCell">
    <w:name w:val="ConsPlusCell"/>
    <w:uiPriority w:val="99"/>
    <w:rsid w:val="005E7829"/>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DocList">
    <w:name w:val="ConsPlusDocList"/>
    <w:rsid w:val="005E782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Indent 2"/>
    <w:basedOn w:val="a"/>
    <w:link w:val="24"/>
    <w:uiPriority w:val="99"/>
    <w:semiHidden/>
    <w:unhideWhenUsed/>
    <w:rsid w:val="005E782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5E7829"/>
    <w:rPr>
      <w:rFonts w:ascii="Times New Roman" w:eastAsia="Times New Roman" w:hAnsi="Times New Roman" w:cs="Times New Roman"/>
      <w:sz w:val="24"/>
      <w:szCs w:val="24"/>
      <w:lang w:eastAsia="ru-RU"/>
    </w:rPr>
  </w:style>
  <w:style w:type="character" w:customStyle="1" w:styleId="25">
    <w:name w:val="Основной текст (2)_"/>
    <w:link w:val="26"/>
    <w:locked/>
    <w:rsid w:val="005E7829"/>
    <w:rPr>
      <w:rFonts w:cs="Times New Roman"/>
      <w:b/>
      <w:bCs/>
      <w:sz w:val="26"/>
      <w:szCs w:val="26"/>
      <w:shd w:val="clear" w:color="auto" w:fill="FFFFFF"/>
    </w:rPr>
  </w:style>
  <w:style w:type="character" w:customStyle="1" w:styleId="aff0">
    <w:name w:val="Основной текст_"/>
    <w:link w:val="30"/>
    <w:locked/>
    <w:rsid w:val="005E7829"/>
    <w:rPr>
      <w:rFonts w:cs="Times New Roman"/>
      <w:sz w:val="26"/>
      <w:szCs w:val="26"/>
      <w:shd w:val="clear" w:color="auto" w:fill="FFFFFF"/>
    </w:rPr>
  </w:style>
  <w:style w:type="paragraph" w:customStyle="1" w:styleId="30">
    <w:name w:val="Основной текст3"/>
    <w:basedOn w:val="a"/>
    <w:link w:val="aff0"/>
    <w:rsid w:val="005E7829"/>
    <w:pPr>
      <w:widowControl w:val="0"/>
      <w:shd w:val="clear" w:color="auto" w:fill="FFFFFF"/>
      <w:spacing w:before="240" w:after="240" w:line="322" w:lineRule="exact"/>
      <w:jc w:val="both"/>
    </w:pPr>
    <w:rPr>
      <w:rFonts w:cs="Times New Roman"/>
      <w:sz w:val="26"/>
      <w:szCs w:val="26"/>
    </w:rPr>
  </w:style>
  <w:style w:type="paragraph" w:customStyle="1" w:styleId="26">
    <w:name w:val="Основной текст (2)"/>
    <w:basedOn w:val="a"/>
    <w:link w:val="25"/>
    <w:rsid w:val="005E7829"/>
    <w:pPr>
      <w:widowControl w:val="0"/>
      <w:shd w:val="clear" w:color="auto" w:fill="FFFFFF"/>
      <w:spacing w:after="0" w:line="398" w:lineRule="exact"/>
      <w:ind w:hanging="1260"/>
      <w:jc w:val="both"/>
    </w:pPr>
    <w:rPr>
      <w:rFonts w:cs="Times New Roman"/>
      <w:b/>
      <w:bCs/>
      <w:sz w:val="26"/>
      <w:szCs w:val="26"/>
    </w:rPr>
  </w:style>
  <w:style w:type="character" w:customStyle="1" w:styleId="31">
    <w:name w:val="Заголовок №3_"/>
    <w:link w:val="32"/>
    <w:locked/>
    <w:rsid w:val="005E7829"/>
    <w:rPr>
      <w:rFonts w:cs="Times New Roman"/>
      <w:b/>
      <w:bCs/>
      <w:sz w:val="26"/>
      <w:szCs w:val="26"/>
      <w:shd w:val="clear" w:color="auto" w:fill="FFFFFF"/>
    </w:rPr>
  </w:style>
  <w:style w:type="paragraph" w:customStyle="1" w:styleId="32">
    <w:name w:val="Заголовок №3"/>
    <w:basedOn w:val="a"/>
    <w:link w:val="31"/>
    <w:rsid w:val="005E7829"/>
    <w:pPr>
      <w:widowControl w:val="0"/>
      <w:shd w:val="clear" w:color="auto" w:fill="FFFFFF"/>
      <w:spacing w:before="540" w:after="420" w:line="240" w:lineRule="atLeast"/>
      <w:ind w:hanging="3940"/>
      <w:jc w:val="both"/>
      <w:outlineLvl w:val="2"/>
    </w:pPr>
    <w:rPr>
      <w:rFonts w:cs="Times New Roman"/>
      <w:b/>
      <w:bCs/>
      <w:sz w:val="26"/>
      <w:szCs w:val="26"/>
    </w:rPr>
  </w:style>
  <w:style w:type="paragraph" w:customStyle="1" w:styleId="170">
    <w:name w:val="Основной текст17"/>
    <w:basedOn w:val="a"/>
    <w:rsid w:val="005E7829"/>
    <w:pPr>
      <w:shd w:val="clear" w:color="auto" w:fill="FFFFFF"/>
      <w:spacing w:before="480" w:after="0" w:line="322" w:lineRule="exact"/>
      <w:jc w:val="both"/>
    </w:pPr>
    <w:rPr>
      <w:rFonts w:ascii="Times New Roman" w:eastAsia="Times New Roman" w:hAnsi="Times New Roman" w:cs="Times New Roman"/>
      <w:sz w:val="27"/>
      <w:szCs w:val="27"/>
      <w:lang w:eastAsia="ru-RU"/>
    </w:rPr>
  </w:style>
  <w:style w:type="paragraph" w:customStyle="1" w:styleId="Textbody">
    <w:name w:val="Text body"/>
    <w:basedOn w:val="a"/>
    <w:rsid w:val="005E7829"/>
    <w:pPr>
      <w:widowControl w:val="0"/>
      <w:suppressAutoHyphens/>
      <w:autoSpaceDN w:val="0"/>
      <w:spacing w:after="120" w:line="240" w:lineRule="auto"/>
      <w:jc w:val="both"/>
      <w:textAlignment w:val="baseline"/>
    </w:pPr>
    <w:rPr>
      <w:rFonts w:ascii="Tahoma" w:eastAsia="Times New Roman" w:hAnsi="Tahoma" w:cs="Tahoma"/>
      <w:kern w:val="3"/>
      <w:sz w:val="28"/>
      <w:szCs w:val="24"/>
      <w:lang w:eastAsia="ru-RU"/>
    </w:rPr>
  </w:style>
  <w:style w:type="character" w:customStyle="1" w:styleId="Exact">
    <w:name w:val="Основной текст Exact"/>
    <w:rsid w:val="005E7829"/>
    <w:rPr>
      <w:rFonts w:ascii="Times New Roman" w:hAnsi="Times New Roman" w:cs="Times New Roman"/>
      <w:spacing w:val="1"/>
      <w:u w:val="none"/>
    </w:rPr>
  </w:style>
  <w:style w:type="character" w:customStyle="1" w:styleId="27">
    <w:name w:val="Основной текст2"/>
    <w:rsid w:val="005E7829"/>
    <w:rPr>
      <w:rFonts w:ascii="Times New Roman" w:hAnsi="Times New Roman" w:cs="Times New Roman"/>
      <w:color w:val="000000"/>
      <w:spacing w:val="0"/>
      <w:w w:val="100"/>
      <w:position w:val="0"/>
      <w:sz w:val="26"/>
      <w:szCs w:val="26"/>
      <w:u w:val="single"/>
      <w:shd w:val="clear" w:color="auto" w:fill="FFFFFF"/>
      <w:lang w:val="en-US" w:eastAsia="en-US"/>
    </w:rPr>
  </w:style>
  <w:style w:type="character" w:customStyle="1" w:styleId="41">
    <w:name w:val="Основной текст (4)_"/>
    <w:link w:val="42"/>
    <w:locked/>
    <w:rsid w:val="005E7829"/>
    <w:rPr>
      <w:rFonts w:cs="Times New Roman"/>
      <w:sz w:val="25"/>
      <w:szCs w:val="25"/>
      <w:shd w:val="clear" w:color="auto" w:fill="FFFFFF"/>
    </w:rPr>
  </w:style>
  <w:style w:type="paragraph" w:customStyle="1" w:styleId="42">
    <w:name w:val="Основной текст (4)"/>
    <w:basedOn w:val="a"/>
    <w:link w:val="41"/>
    <w:rsid w:val="005E7829"/>
    <w:pPr>
      <w:shd w:val="clear" w:color="auto" w:fill="FFFFFF"/>
      <w:spacing w:before="240" w:after="420" w:line="240" w:lineRule="atLeast"/>
      <w:jc w:val="center"/>
    </w:pPr>
    <w:rPr>
      <w:rFonts w:cs="Times New Roman"/>
      <w:sz w:val="25"/>
      <w:szCs w:val="25"/>
      <w:shd w:val="clear" w:color="auto" w:fill="FFFFFF"/>
    </w:rPr>
  </w:style>
  <w:style w:type="character" w:customStyle="1" w:styleId="5">
    <w:name w:val="Основной текст (5)_"/>
    <w:rsid w:val="005E7829"/>
    <w:rPr>
      <w:rFonts w:ascii="Times New Roman" w:hAnsi="Times New Roman" w:cs="Times New Roman"/>
      <w:b/>
      <w:bCs/>
      <w:sz w:val="19"/>
      <w:szCs w:val="19"/>
      <w:u w:val="none"/>
    </w:rPr>
  </w:style>
  <w:style w:type="character" w:customStyle="1" w:styleId="50">
    <w:name w:val="Основной текст (5)"/>
    <w:rsid w:val="005E7829"/>
    <w:rPr>
      <w:rFonts w:ascii="Times New Roman" w:hAnsi="Times New Roman" w:cs="Times New Roman"/>
      <w:b/>
      <w:bCs/>
      <w:color w:val="000000"/>
      <w:spacing w:val="0"/>
      <w:w w:val="100"/>
      <w:position w:val="0"/>
      <w:sz w:val="19"/>
      <w:szCs w:val="19"/>
      <w:u w:val="single"/>
      <w:lang w:val="ru-RU" w:eastAsia="ru-RU"/>
    </w:rPr>
  </w:style>
  <w:style w:type="character" w:customStyle="1" w:styleId="9">
    <w:name w:val="Основной текст + 9"/>
    <w:aliases w:val="5 pt,Полужирный"/>
    <w:rsid w:val="005E7829"/>
    <w:rPr>
      <w:rFonts w:ascii="Times New Roman" w:hAnsi="Times New Roman" w:cs="Times New Roman"/>
      <w:b/>
      <w:bCs/>
      <w:color w:val="000000"/>
      <w:spacing w:val="0"/>
      <w:w w:val="100"/>
      <w:position w:val="0"/>
      <w:sz w:val="19"/>
      <w:szCs w:val="19"/>
      <w:u w:val="none"/>
      <w:shd w:val="clear" w:color="auto" w:fill="FFFFFF"/>
      <w:lang w:val="ru-RU" w:eastAsia="ru-RU"/>
    </w:rPr>
  </w:style>
  <w:style w:type="character" w:customStyle="1" w:styleId="18">
    <w:name w:val="Основной текст1"/>
    <w:rsid w:val="005E7829"/>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510pt">
    <w:name w:val="Основной текст (5) + 10 pt"/>
    <w:rsid w:val="005E7829"/>
    <w:rPr>
      <w:rFonts w:ascii="Times New Roman" w:hAnsi="Times New Roman" w:cs="Times New Roman"/>
      <w:b/>
      <w:bCs/>
      <w:color w:val="000000"/>
      <w:spacing w:val="0"/>
      <w:w w:val="100"/>
      <w:position w:val="0"/>
      <w:sz w:val="20"/>
      <w:szCs w:val="20"/>
      <w:u w:val="none"/>
      <w:lang w:val="ru-RU" w:eastAsia="ru-RU"/>
    </w:rPr>
  </w:style>
  <w:style w:type="character" w:customStyle="1" w:styleId="aff1">
    <w:name w:val="Основной текст + Полужирный"/>
    <w:rsid w:val="005E7829"/>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28">
    <w:name w:val="Подпись к таблице (2)_"/>
    <w:link w:val="29"/>
    <w:locked/>
    <w:rsid w:val="005E7829"/>
    <w:rPr>
      <w:rFonts w:cs="Times New Roman"/>
      <w:sz w:val="26"/>
      <w:szCs w:val="26"/>
      <w:shd w:val="clear" w:color="auto" w:fill="FFFFFF"/>
    </w:rPr>
  </w:style>
  <w:style w:type="paragraph" w:customStyle="1" w:styleId="29">
    <w:name w:val="Подпись к таблице (2)"/>
    <w:basedOn w:val="a"/>
    <w:link w:val="28"/>
    <w:rsid w:val="005E7829"/>
    <w:pPr>
      <w:widowControl w:val="0"/>
      <w:shd w:val="clear" w:color="auto" w:fill="FFFFFF"/>
      <w:spacing w:after="0" w:line="480" w:lineRule="exact"/>
      <w:jc w:val="both"/>
    </w:pPr>
    <w:rPr>
      <w:rFonts w:cs="Times New Roman"/>
      <w:sz w:val="26"/>
      <w:szCs w:val="26"/>
    </w:rPr>
  </w:style>
  <w:style w:type="character" w:customStyle="1" w:styleId="-">
    <w:name w:val="Интернет-ссылка"/>
    <w:rsid w:val="005E7829"/>
    <w:rPr>
      <w:color w:val="000080"/>
      <w:u w:val="single"/>
    </w:rPr>
  </w:style>
  <w:style w:type="character" w:customStyle="1" w:styleId="FontStyle21">
    <w:name w:val="Font Style21"/>
    <w:qFormat/>
    <w:rsid w:val="005E7829"/>
    <w:rPr>
      <w:rFonts w:ascii="Times New Roman" w:hAnsi="Times New Roman"/>
      <w:sz w:val="24"/>
    </w:rPr>
  </w:style>
  <w:style w:type="paragraph" w:customStyle="1" w:styleId="Style5">
    <w:name w:val="Style5"/>
    <w:basedOn w:val="a"/>
    <w:qFormat/>
    <w:rsid w:val="005E7829"/>
    <w:pPr>
      <w:widowControl w:val="0"/>
      <w:spacing w:after="0" w:line="324" w:lineRule="atLeast"/>
      <w:ind w:firstLine="710"/>
      <w:jc w:val="both"/>
    </w:pPr>
    <w:rPr>
      <w:rFonts w:ascii="Times New Roman" w:eastAsia="Times New Roman" w:hAnsi="Times New Roman" w:cs="Tahoma"/>
      <w:sz w:val="24"/>
      <w:szCs w:val="24"/>
      <w:lang w:val="en-US"/>
    </w:rPr>
  </w:style>
  <w:style w:type="character" w:customStyle="1" w:styleId="ConsPlusNormal0">
    <w:name w:val="ConsPlusNormal Знак"/>
    <w:link w:val="ConsPlusNormal"/>
    <w:locked/>
    <w:rsid w:val="005E7829"/>
    <w:rPr>
      <w:rFonts w:ascii="Arial" w:eastAsia="Times New Roman" w:hAnsi="Arial" w:cs="Arial"/>
      <w:sz w:val="20"/>
      <w:szCs w:val="20"/>
      <w:lang w:eastAsia="ru-RU"/>
    </w:rPr>
  </w:style>
  <w:style w:type="paragraph" w:customStyle="1" w:styleId="aff2">
    <w:name w:val="Содержимое таблицы"/>
    <w:basedOn w:val="a"/>
    <w:qFormat/>
    <w:rsid w:val="005E7829"/>
    <w:pPr>
      <w:widowControl w:val="0"/>
      <w:spacing w:after="0" w:line="240" w:lineRule="auto"/>
    </w:pPr>
    <w:rPr>
      <w:rFonts w:ascii="Times New Roman" w:eastAsia="Times New Roman" w:hAnsi="Times New Roman" w:cs="Tahoma"/>
      <w:sz w:val="24"/>
      <w:szCs w:val="24"/>
      <w:lang w:val="en-US"/>
    </w:rPr>
  </w:style>
  <w:style w:type="paragraph" w:customStyle="1" w:styleId="formattext">
    <w:name w:val="formattext"/>
    <w:basedOn w:val="a"/>
    <w:rsid w:val="005E7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E78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E78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5341">
      <w:bodyDiv w:val="1"/>
      <w:marLeft w:val="0"/>
      <w:marRight w:val="0"/>
      <w:marTop w:val="0"/>
      <w:marBottom w:val="0"/>
      <w:divBdr>
        <w:top w:val="none" w:sz="0" w:space="0" w:color="auto"/>
        <w:left w:val="none" w:sz="0" w:space="0" w:color="auto"/>
        <w:bottom w:val="none" w:sz="0" w:space="0" w:color="auto"/>
        <w:right w:val="none" w:sz="0" w:space="0" w:color="auto"/>
      </w:divBdr>
    </w:div>
    <w:div w:id="1430420155">
      <w:bodyDiv w:val="1"/>
      <w:marLeft w:val="0"/>
      <w:marRight w:val="0"/>
      <w:marTop w:val="0"/>
      <w:marBottom w:val="0"/>
      <w:divBdr>
        <w:top w:val="none" w:sz="0" w:space="0" w:color="auto"/>
        <w:left w:val="none" w:sz="0" w:space="0" w:color="auto"/>
        <w:bottom w:val="none" w:sz="0" w:space="0" w:color="auto"/>
        <w:right w:val="none" w:sz="0" w:space="0" w:color="auto"/>
      </w:divBdr>
    </w:div>
    <w:div w:id="15849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591" TargetMode="External"/><Relationship Id="rId13" Type="http://schemas.openxmlformats.org/officeDocument/2006/relationships/hyperlink" Target="http://docs.cntd.ru/document/420382731"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krovcity.ru" TargetMode="External"/><Relationship Id="rId11" Type="http://schemas.openxmlformats.org/officeDocument/2006/relationships/hyperlink" Target="http://docs.cntd.ru/document/551031834"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9303</Words>
  <Characters>53029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Orgotdel2</cp:lastModifiedBy>
  <cp:revision>3</cp:revision>
  <cp:lastPrinted>2022-03-28T12:12:00Z</cp:lastPrinted>
  <dcterms:created xsi:type="dcterms:W3CDTF">2022-03-29T08:18:00Z</dcterms:created>
  <dcterms:modified xsi:type="dcterms:W3CDTF">2022-03-29T08:19:00Z</dcterms:modified>
</cp:coreProperties>
</file>