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0D" w:rsidRPr="00602348" w:rsidRDefault="00DC370D" w:rsidP="00DC37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34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2CF1A9E" wp14:editId="5E3CDC50">
            <wp:extent cx="73342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0D" w:rsidRPr="00602348" w:rsidRDefault="00DC370D" w:rsidP="00DC370D">
      <w:pPr>
        <w:framePr w:hSpace="180" w:wrap="around" w:vAnchor="text" w:hAnchor="text" w:y="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370D" w:rsidRPr="00602348" w:rsidRDefault="00DC370D" w:rsidP="00DC370D">
      <w:pPr>
        <w:spacing w:after="0" w:line="240" w:lineRule="auto"/>
        <w:ind w:right="2069"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370D" w:rsidRPr="00602348" w:rsidRDefault="00DC370D" w:rsidP="00DC370D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602348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ПОСТАНОВЛЕНИЕ</w:t>
      </w:r>
    </w:p>
    <w:p w:rsidR="00DC370D" w:rsidRPr="00602348" w:rsidRDefault="00DC370D" w:rsidP="00DC370D">
      <w:pPr>
        <w:spacing w:after="0" w:line="240" w:lineRule="auto"/>
        <w:ind w:right="2069"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370D" w:rsidRPr="00602348" w:rsidRDefault="00DC370D" w:rsidP="00DC37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</w:pPr>
      <w:r w:rsidRPr="00602348">
        <w:rPr>
          <w:rFonts w:ascii="Times New Roman" w:eastAsia="Times New Roman" w:hAnsi="Times New Roman" w:cs="Times New Roman"/>
          <w:b/>
          <w:spacing w:val="30"/>
          <w:sz w:val="32"/>
          <w:szCs w:val="32"/>
          <w:lang w:eastAsia="ru-RU"/>
        </w:rPr>
        <w:t>Главы Администрации города Покров</w:t>
      </w:r>
    </w:p>
    <w:p w:rsidR="00DC370D" w:rsidRPr="00602348" w:rsidRDefault="00DC370D" w:rsidP="00DC370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30"/>
          <w:sz w:val="16"/>
          <w:szCs w:val="16"/>
          <w:lang w:eastAsia="ru-RU"/>
        </w:rPr>
      </w:pPr>
    </w:p>
    <w:p w:rsidR="00DC370D" w:rsidRPr="00602348" w:rsidRDefault="00DC370D" w:rsidP="00DC370D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proofErr w:type="spellStart"/>
      <w:r w:rsidRPr="00602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Петушинского</w:t>
      </w:r>
      <w:proofErr w:type="spellEnd"/>
      <w:r w:rsidRPr="00602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Владимирской области</w:t>
      </w:r>
    </w:p>
    <w:p w:rsidR="00DC370D" w:rsidRPr="00602348" w:rsidRDefault="00DC370D" w:rsidP="00DC3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370D" w:rsidRPr="00602348" w:rsidRDefault="00DC370D" w:rsidP="00DC370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</w:t>
      </w:r>
      <w:r w:rsidR="00BE2240">
        <w:rPr>
          <w:rFonts w:ascii="Times New Roman" w:eastAsia="Times New Roman" w:hAnsi="Times New Roman" w:cs="Times New Roman"/>
          <w:sz w:val="24"/>
          <w:szCs w:val="20"/>
          <w:lang w:eastAsia="ru-RU"/>
        </w:rPr>
        <w:t>2022</w:t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>№</w:t>
      </w:r>
      <w:r w:rsidRPr="0060234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</w:t>
      </w:r>
      <w:r w:rsidRPr="00602348">
        <w:rPr>
          <w:rFonts w:ascii="Times New Roman" w:eastAsia="Times New Roman" w:hAnsi="Times New Roman" w:cs="Times New Roman"/>
          <w:sz w:val="24"/>
          <w:szCs w:val="20"/>
          <w:lang w:val="x-none" w:eastAsia="ru-RU"/>
        </w:rPr>
        <w:t xml:space="preserve"> </w:t>
      </w:r>
    </w:p>
    <w:p w:rsidR="00DC370D" w:rsidRPr="00602348" w:rsidRDefault="00DC370D" w:rsidP="00DC3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922" w:rsidRPr="001A7922" w:rsidRDefault="00DC370D" w:rsidP="001A7922">
      <w:pPr>
        <w:spacing w:after="0" w:line="240" w:lineRule="exact"/>
        <w:ind w:right="481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9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утверждении программы профилактики рисков причинения вреда (ущерба) охраняемым законом ценностям</w:t>
      </w:r>
      <w:r w:rsidR="001A7922" w:rsidRPr="001A79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A7922" w:rsidRPr="002532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</w:t>
      </w:r>
      <w:r w:rsidRPr="002532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5327F" w:rsidRPr="0025327F">
        <w:rPr>
          <w:rFonts w:ascii="Times New Roman" w:hAnsi="Times New Roman" w:cs="Times New Roman"/>
          <w:i/>
          <w:sz w:val="24"/>
          <w:szCs w:val="24"/>
        </w:rPr>
        <w:t xml:space="preserve">муниципальному жилищному контролю </w:t>
      </w:r>
      <w:r w:rsidR="001A7922" w:rsidRPr="0025327F">
        <w:rPr>
          <w:rFonts w:ascii="Times New Roman" w:hAnsi="Times New Roman" w:cs="Times New Roman"/>
          <w:i/>
          <w:sz w:val="24"/>
          <w:szCs w:val="24"/>
        </w:rPr>
        <w:t>в муниципальном</w:t>
      </w:r>
      <w:r w:rsidR="001A7922" w:rsidRPr="001A7922">
        <w:rPr>
          <w:rFonts w:ascii="Times New Roman" w:hAnsi="Times New Roman" w:cs="Times New Roman"/>
          <w:i/>
          <w:sz w:val="24"/>
          <w:szCs w:val="24"/>
        </w:rPr>
        <w:t xml:space="preserve"> образовании «Город Покров»</w:t>
      </w:r>
      <w:r w:rsidR="001A7922" w:rsidRPr="001A7922">
        <w:rPr>
          <w:rFonts w:ascii="Times New Roman" w:hAnsi="Times New Roman" w:cs="Times New Roman"/>
          <w:bCs/>
          <w:i/>
          <w:sz w:val="24"/>
          <w:szCs w:val="24"/>
        </w:rPr>
        <w:t xml:space="preserve"> на </w:t>
      </w:r>
      <w:r w:rsidR="00BE2240">
        <w:rPr>
          <w:rFonts w:ascii="Times New Roman" w:hAnsi="Times New Roman" w:cs="Times New Roman"/>
          <w:bCs/>
          <w:i/>
          <w:sz w:val="24"/>
          <w:szCs w:val="24"/>
        </w:rPr>
        <w:t>2023</w:t>
      </w:r>
      <w:r w:rsidR="001A7922" w:rsidRPr="001A7922">
        <w:rPr>
          <w:rFonts w:ascii="Times New Roman" w:hAnsi="Times New Roman" w:cs="Times New Roman"/>
          <w:bCs/>
          <w:i/>
          <w:sz w:val="24"/>
          <w:szCs w:val="24"/>
        </w:rPr>
        <w:t xml:space="preserve"> год</w:t>
      </w:r>
    </w:p>
    <w:p w:rsidR="00DC370D" w:rsidRPr="00602348" w:rsidRDefault="00DC370D" w:rsidP="001A7922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статьей 44 Федерального закона от 31 июля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№248-ФЗ</w:t>
      </w:r>
      <w:r w:rsidRPr="004E1CA2">
        <w:t xml:space="preserve"> 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государственном контроле (надзоре) и муниципальном контроле в Российской Федерации», постановлением Правительства Российской Федерации от 25 июня </w:t>
      </w:r>
      <w:r w:rsidR="00BE2240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26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Уставом муниципального образования «Город Покров»,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2348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П</w:t>
      </w:r>
      <w:proofErr w:type="gramEnd"/>
      <w:r w:rsidRPr="00602348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О С Т А Н О В Л Я </w:t>
      </w:r>
      <w:r w:rsidRPr="00602348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602348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:</w:t>
      </w:r>
    </w:p>
    <w:p w:rsidR="00DC370D" w:rsidRPr="00F90489" w:rsidRDefault="00DC370D" w:rsidP="00DC370D">
      <w:pPr>
        <w:spacing w:after="0" w:line="240" w:lineRule="auto"/>
        <w:ind w:right="40" w:firstLine="720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DC370D" w:rsidRPr="00602348" w:rsidRDefault="00DC370D" w:rsidP="00DC370D">
      <w:pPr>
        <w:numPr>
          <w:ilvl w:val="0"/>
          <w:numId w:val="1"/>
        </w:numPr>
        <w:tabs>
          <w:tab w:val="left" w:pos="1134"/>
        </w:tabs>
        <w:spacing w:before="120" w:after="12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</w:t>
      </w:r>
      <w:r w:rsidRPr="0025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программу профилактики рисков причинения вреда (ущерба) охраняемым законом ценностям </w:t>
      </w:r>
      <w:r w:rsidRPr="0025327F">
        <w:rPr>
          <w:rFonts w:ascii="Times New Roman" w:hAnsi="Times New Roman" w:cs="Times New Roman"/>
          <w:sz w:val="28"/>
          <w:szCs w:val="28"/>
        </w:rPr>
        <w:t xml:space="preserve">по </w:t>
      </w:r>
      <w:r w:rsidR="0025327F" w:rsidRPr="0025327F">
        <w:rPr>
          <w:rFonts w:ascii="Times New Roman" w:hAnsi="Times New Roman" w:cs="Times New Roman"/>
          <w:sz w:val="28"/>
          <w:szCs w:val="28"/>
        </w:rPr>
        <w:t>муниципальному жилищному контролю</w:t>
      </w:r>
      <w:r w:rsidRPr="0025327F">
        <w:rPr>
          <w:rFonts w:ascii="Times New Roman" w:hAnsi="Times New Roman" w:cs="Times New Roman"/>
          <w:sz w:val="28"/>
          <w:szCs w:val="28"/>
        </w:rPr>
        <w:t xml:space="preserve"> </w:t>
      </w:r>
      <w:r w:rsidRPr="00DC370D">
        <w:rPr>
          <w:rFonts w:ascii="Times New Roman" w:hAnsi="Times New Roman" w:cs="Times New Roman"/>
          <w:sz w:val="28"/>
          <w:szCs w:val="28"/>
        </w:rPr>
        <w:t>в муниципальном образовании «Город Покров»</w:t>
      </w:r>
      <w:r w:rsidRPr="00DC370D">
        <w:rPr>
          <w:rFonts w:ascii="Times New Roman" w:hAnsi="Times New Roman" w:cs="Times New Roman"/>
          <w:bCs/>
          <w:sz w:val="28"/>
          <w:szCs w:val="28"/>
        </w:rPr>
        <w:br/>
        <w:t xml:space="preserve">на </w:t>
      </w:r>
      <w:r w:rsidR="00BE2240">
        <w:rPr>
          <w:rFonts w:ascii="Times New Roman" w:hAnsi="Times New Roman" w:cs="Times New Roman"/>
          <w:bCs/>
          <w:sz w:val="28"/>
          <w:szCs w:val="28"/>
        </w:rPr>
        <w:t>2023</w:t>
      </w:r>
      <w:r w:rsidRPr="00DC370D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DC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Программа), согласно приложению к настоящему постановлению.</w:t>
      </w:r>
    </w:p>
    <w:p w:rsidR="00DC370D" w:rsidRPr="00F90489" w:rsidRDefault="00DC370D" w:rsidP="00DC370D">
      <w:pPr>
        <w:tabs>
          <w:tab w:val="left" w:pos="1134"/>
        </w:tabs>
        <w:spacing w:before="120" w:after="12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370D" w:rsidRPr="00F56DA9" w:rsidRDefault="00DC370D" w:rsidP="00DC370D">
      <w:pPr>
        <w:tabs>
          <w:tab w:val="left" w:pos="426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70EB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1 января </w:t>
      </w:r>
      <w:r w:rsidR="00BE2240">
        <w:rPr>
          <w:rFonts w:ascii="Times New Roman" w:hAnsi="Times New Roman" w:cs="Times New Roman"/>
          <w:sz w:val="28"/>
          <w:szCs w:val="28"/>
        </w:rPr>
        <w:t>2023</w:t>
      </w:r>
      <w:r w:rsidRPr="00B70EB3">
        <w:rPr>
          <w:rFonts w:ascii="Times New Roman" w:hAnsi="Times New Roman" w:cs="Times New Roman"/>
          <w:sz w:val="28"/>
          <w:szCs w:val="28"/>
        </w:rPr>
        <w:t xml:space="preserve"> года и подлежит размещению на официальном сайте муниципального образования «Город Покров</w:t>
      </w:r>
      <w:r w:rsidRPr="00F56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hyperlink r:id="rId7" w:history="1">
        <w:r w:rsidRPr="00F56DA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www.pokrovcity.ru</w:t>
        </w:r>
      </w:hyperlink>
      <w:r w:rsidRPr="00F56D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370D" w:rsidRPr="00F90489" w:rsidRDefault="00DC370D" w:rsidP="00DC370D">
      <w:pPr>
        <w:tabs>
          <w:tab w:val="left" w:pos="426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370D" w:rsidRPr="00602348" w:rsidRDefault="00DC370D" w:rsidP="00DC370D">
      <w:pPr>
        <w:tabs>
          <w:tab w:val="left" w:pos="1134"/>
          <w:tab w:val="left" w:pos="1276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DC370D" w:rsidRPr="00602348" w:rsidRDefault="00DC370D" w:rsidP="00DC370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70D" w:rsidRPr="00602348" w:rsidRDefault="00DC370D" w:rsidP="00DC370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70D" w:rsidRPr="00602348" w:rsidRDefault="00DC370D" w:rsidP="00DC370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70D" w:rsidRPr="00602348" w:rsidRDefault="00DC370D" w:rsidP="00DC370D">
      <w:pPr>
        <w:keepNext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лав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</w:t>
      </w:r>
      <w:proofErr w:type="spellStart"/>
      <w:r w:rsidRPr="006023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Котров</w:t>
      </w:r>
      <w:proofErr w:type="spellEnd"/>
    </w:p>
    <w:p w:rsidR="00DC370D" w:rsidRDefault="00DC370D" w:rsidP="00DC3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C370D" w:rsidSect="00DC370D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4096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810"/>
      </w:tblGrid>
      <w:tr w:rsidR="00DC370D" w:rsidRPr="00F90489" w:rsidTr="004366C2">
        <w:tc>
          <w:tcPr>
            <w:tcW w:w="5069" w:type="dxa"/>
          </w:tcPr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Завизировано:</w:t>
            </w:r>
          </w:p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70D" w:rsidRPr="00602348" w:rsidRDefault="00DC370D" w:rsidP="00436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023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Начальник </w:t>
            </w:r>
            <w:proofErr w:type="spellStart"/>
            <w:r w:rsidRPr="006023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орготдела</w:t>
            </w:r>
            <w:proofErr w:type="spellEnd"/>
            <w:r w:rsidRPr="006023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МКУ «ЦМУ»</w:t>
            </w:r>
          </w:p>
          <w:p w:rsidR="00DC370D" w:rsidRPr="00602348" w:rsidRDefault="00DC370D" w:rsidP="00436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C370D" w:rsidRDefault="00DC370D" w:rsidP="004366C2">
            <w:pPr>
              <w:spacing w:after="0" w:line="240" w:lineRule="auto"/>
              <w:ind w:firstLine="226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C370D" w:rsidRPr="00602348" w:rsidRDefault="00DC370D" w:rsidP="00DC3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      </w:t>
            </w:r>
            <w:r w:rsidRPr="006023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А.А. </w:t>
            </w:r>
            <w:proofErr w:type="spellStart"/>
            <w:r w:rsidRPr="0060234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Лежнина</w:t>
            </w:r>
            <w:proofErr w:type="spellEnd"/>
          </w:p>
          <w:p w:rsidR="00DC370D" w:rsidRDefault="00DC370D" w:rsidP="0043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70D" w:rsidRDefault="00DC370D" w:rsidP="0043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70D" w:rsidRPr="00602348" w:rsidRDefault="00DC370D" w:rsidP="0043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3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Консультант, юрист </w:t>
            </w:r>
          </w:p>
          <w:p w:rsidR="00DC370D" w:rsidRPr="00602348" w:rsidRDefault="00DC370D" w:rsidP="0043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70D" w:rsidRPr="00602348" w:rsidRDefault="00DC370D" w:rsidP="00436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370D" w:rsidRPr="00602348" w:rsidRDefault="00DC370D" w:rsidP="004366C2">
            <w:pPr>
              <w:keepNext/>
              <w:spacing w:after="0" w:line="240" w:lineRule="auto"/>
              <w:ind w:firstLine="2127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602348">
              <w:rPr>
                <w:rFonts w:ascii="Times New Roman" w:eastAsia="Calibri" w:hAnsi="Times New Roman" w:cs="Times New Roman"/>
                <w:sz w:val="24"/>
                <w:szCs w:val="24"/>
              </w:rPr>
              <w:t>Т.А. Веденеева</w:t>
            </w:r>
          </w:p>
          <w:p w:rsidR="00DC370D" w:rsidRPr="00F90489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70D" w:rsidRPr="00F90489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</w:p>
          <w:p w:rsidR="00DC370D" w:rsidRPr="00F90489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70D" w:rsidRDefault="00DC370D" w:rsidP="00DC370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F9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 Рогов</w:t>
            </w:r>
          </w:p>
          <w:p w:rsidR="00DC370D" w:rsidRDefault="00DC370D" w:rsidP="004366C2">
            <w:pPr>
              <w:keepNext/>
              <w:spacing w:after="0" w:line="240" w:lineRule="auto"/>
              <w:ind w:firstLine="330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70D" w:rsidRDefault="00DC370D" w:rsidP="004366C2">
            <w:pPr>
              <w:keepNext/>
              <w:spacing w:after="0" w:line="240" w:lineRule="auto"/>
              <w:ind w:firstLine="330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70D" w:rsidRDefault="00DC370D" w:rsidP="004366C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административного контроля и надзора Администрации города</w:t>
            </w:r>
          </w:p>
          <w:p w:rsidR="00DC370D" w:rsidRDefault="00DC370D" w:rsidP="004366C2">
            <w:pPr>
              <w:keepNext/>
              <w:spacing w:after="0" w:line="240" w:lineRule="auto"/>
              <w:ind w:firstLine="330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370D" w:rsidRPr="00F90489" w:rsidRDefault="00DC370D" w:rsidP="00DC370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Чумагина</w:t>
            </w:r>
            <w:proofErr w:type="spellEnd"/>
          </w:p>
        </w:tc>
      </w:tr>
      <w:tr w:rsidR="00DC370D" w:rsidRPr="00F90489" w:rsidTr="004366C2">
        <w:tc>
          <w:tcPr>
            <w:tcW w:w="5069" w:type="dxa"/>
          </w:tcPr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DC370D" w:rsidRDefault="00DC370D" w:rsidP="004366C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текста файла и оригинала документа подтверждаю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E224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234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</w:t>
      </w:r>
      <w:r w:rsidRPr="0060234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исполнителя)</w:t>
      </w: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файла: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E2240">
        <w:rPr>
          <w:rFonts w:ascii="Times New Roman" w:eastAsia="Times New Roman" w:hAnsi="Times New Roman" w:cs="Times New Roman"/>
          <w:sz w:val="24"/>
          <w:szCs w:val="24"/>
          <w:lang w:eastAsia="ru-RU"/>
        </w:rPr>
        <w:t>1409</w:t>
      </w:r>
      <w:r w:rsidRPr="00DC370D">
        <w:rPr>
          <w:rFonts w:ascii="Times New Roman" w:eastAsia="Times New Roman" w:hAnsi="Times New Roman" w:cs="Times New Roman"/>
          <w:sz w:val="24"/>
          <w:szCs w:val="24"/>
          <w:lang w:eastAsia="ru-RU"/>
        </w:rPr>
        <w:t>_Программа</w:t>
      </w: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_профилактики</w:t>
      </w:r>
      <w:r w:rsidR="00433369">
        <w:rPr>
          <w:rFonts w:ascii="Times New Roman" w:eastAsia="Times New Roman" w:hAnsi="Times New Roman" w:cs="Times New Roman"/>
          <w:sz w:val="24"/>
          <w:szCs w:val="24"/>
          <w:lang w:eastAsia="ru-RU"/>
        </w:rPr>
        <w:t>_рисков_ЖК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E2240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DC370D" w:rsidRDefault="00DC370D" w:rsidP="00DC370D">
      <w:pPr>
        <w:spacing w:after="0" w:line="240" w:lineRule="auto"/>
        <w:ind w:right="-201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DC370D">
        <w:rPr>
          <w:rFonts w:ascii="Times New Roman" w:eastAsia="Times New Roman" w:hAnsi="Times New Roman" w:cs="Times New Roman"/>
          <w:u w:val="single"/>
          <w:lang w:eastAsia="ru-RU"/>
        </w:rPr>
        <w:t>Исп. А</w:t>
      </w:r>
      <w:r w:rsidR="00BE2240">
        <w:rPr>
          <w:rFonts w:ascii="Times New Roman" w:eastAsia="Times New Roman" w:hAnsi="Times New Roman" w:cs="Times New Roman"/>
          <w:u w:val="single"/>
          <w:lang w:eastAsia="ru-RU"/>
        </w:rPr>
        <w:t>.Д. Иванов – ведущий специалист, юрист юридического отдела тел.: 6-16-99</w:t>
      </w:r>
    </w:p>
    <w:p w:rsidR="00DC370D" w:rsidRPr="00602348" w:rsidRDefault="00DC370D" w:rsidP="00DC3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348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 должность, телефон)</w:t>
      </w:r>
    </w:p>
    <w:p w:rsidR="00DC370D" w:rsidRPr="00602348" w:rsidRDefault="00DC370D" w:rsidP="00DC370D">
      <w:pPr>
        <w:tabs>
          <w:tab w:val="center" w:pos="5320"/>
          <w:tab w:val="left" w:pos="717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370D" w:rsidRPr="00602348" w:rsidRDefault="00DC370D" w:rsidP="00DC37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Разослать:</w:t>
      </w:r>
    </w:p>
    <w:p w:rsidR="00DC370D" w:rsidRPr="00602348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В дело – 2 экз.</w:t>
      </w:r>
    </w:p>
    <w:p w:rsidR="00DC370D" w:rsidRDefault="00DC370D" w:rsidP="00DC37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Иванову А.Д.</w:t>
      </w: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экз.</w:t>
      </w:r>
    </w:p>
    <w:p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главы </w:t>
      </w:r>
    </w:p>
    <w:p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Покров</w:t>
      </w:r>
    </w:p>
    <w:p w:rsidR="00DC370D" w:rsidRPr="00602348" w:rsidRDefault="00DC370D" w:rsidP="00DC370D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BE2240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60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76AA2" w:rsidRDefault="00276AA2"/>
    <w:p w:rsidR="00433369" w:rsidRPr="00F70B8E" w:rsidRDefault="00433369" w:rsidP="0043336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 по муниципальному жилищному контролю в муниципальном образовании «Город Покров»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BE2240">
        <w:rPr>
          <w:rFonts w:ascii="Times New Roman" w:hAnsi="Times New Roman" w:cs="Times New Roman"/>
          <w:b/>
          <w:bCs/>
          <w:sz w:val="28"/>
          <w:szCs w:val="28"/>
        </w:rPr>
        <w:t>2023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33369" w:rsidRDefault="00433369" w:rsidP="00433369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369" w:rsidRDefault="00433369" w:rsidP="00433369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369" w:rsidRDefault="00433369" w:rsidP="00433369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369" w:rsidRDefault="00433369" w:rsidP="0043336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9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433369" w:rsidRDefault="00433369" w:rsidP="00433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369" w:rsidRDefault="00433369" w:rsidP="00433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</w:t>
      </w:r>
      <w:r w:rsidR="00BE2240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</w:t>
      </w:r>
      <w:r w:rsidR="00BE2240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жилищного контроля в муниципальном образовании «Город Покров».</w:t>
      </w:r>
    </w:p>
    <w:p w:rsidR="001F5443" w:rsidRPr="00785414" w:rsidRDefault="001F5443" w:rsidP="001F5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85414">
        <w:rPr>
          <w:rFonts w:ascii="Times New Roman" w:hAnsi="Times New Roman" w:cs="Times New Roman"/>
          <w:sz w:val="28"/>
          <w:szCs w:val="28"/>
        </w:rPr>
        <w:t xml:space="preserve">связи с вступлением в законную силу Положения о муниципальном </w:t>
      </w:r>
      <w:r>
        <w:rPr>
          <w:rFonts w:ascii="Times New Roman" w:hAnsi="Times New Roman" w:cs="Times New Roman"/>
          <w:sz w:val="28"/>
          <w:szCs w:val="28"/>
        </w:rPr>
        <w:t>жилищном контроле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85414">
        <w:rPr>
          <w:rFonts w:ascii="Times New Roman" w:hAnsi="Times New Roman" w:cs="Times New Roman"/>
          <w:sz w:val="28"/>
          <w:szCs w:val="28"/>
        </w:rPr>
        <w:t xml:space="preserve"> «Город Покров» с 2022 года, провести анализ текущего состояния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вида контроля и описание текущего уровня развития профилактического деятельности не представляется возможным.</w:t>
      </w:r>
    </w:p>
    <w:p w:rsidR="00433369" w:rsidRDefault="00433369" w:rsidP="00433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33369" w:rsidRDefault="00433369" w:rsidP="0043336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433369" w:rsidRDefault="00433369" w:rsidP="00433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369" w:rsidRDefault="00433369" w:rsidP="0043336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433369" w:rsidRDefault="00433369" w:rsidP="0043336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33369" w:rsidRDefault="00433369" w:rsidP="0043336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433369" w:rsidRDefault="00433369" w:rsidP="0043336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33369" w:rsidRDefault="00433369" w:rsidP="0043336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33369" w:rsidRDefault="00433369" w:rsidP="00433369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433369" w:rsidRDefault="00433369" w:rsidP="00433369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Укрепление системы профилактики нарушений рисков причинения вреда (ущерба) охраняемым законом ценностям.</w:t>
      </w:r>
    </w:p>
    <w:p w:rsidR="00433369" w:rsidRDefault="00433369" w:rsidP="00433369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граждан.</w:t>
      </w:r>
    </w:p>
    <w:p w:rsidR="00433369" w:rsidRDefault="00433369" w:rsidP="00433369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угрозы, либо причинения вреда жизни, здоровью граждан, выработка и реализация профилактических мер, способствующих ее снижению.</w:t>
      </w:r>
    </w:p>
    <w:p w:rsidR="00433369" w:rsidRDefault="00433369" w:rsidP="00433369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433369" w:rsidRDefault="00433369" w:rsidP="00433369">
      <w:pPr>
        <w:pStyle w:val="1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433369" w:rsidRDefault="00433369" w:rsidP="00433369">
      <w:pPr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3369" w:rsidRDefault="00433369" w:rsidP="0043336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433369" w:rsidRDefault="00433369" w:rsidP="0043336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33369" w:rsidRDefault="00433369" w:rsidP="00433369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94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537"/>
        <w:gridCol w:w="1839"/>
        <w:gridCol w:w="3480"/>
      </w:tblGrid>
      <w:tr w:rsidR="00433369" w:rsidTr="00CF597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433369" w:rsidTr="00CF597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текущего состояния осуществления вида контроля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369" w:rsidRPr="00785414" w:rsidRDefault="00BE2240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специалист, юрист юридического отдела</w:t>
            </w:r>
            <w:r w:rsidR="00433369" w:rsidRPr="00F734B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="004333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должностные лица отдела по ценообразованию и ЖКХ МКУ «ЦМУ»; должностные лица отдела административного контроля и надзора</w:t>
            </w:r>
          </w:p>
        </w:tc>
      </w:tr>
      <w:tr w:rsidR="00433369" w:rsidTr="00CF597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Описание текущего уровня развития профилактической деятельности контрольного (надзорного) органа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369" w:rsidRDefault="00BE2240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специалист, юрист юридического отдела</w:t>
            </w:r>
            <w:r w:rsidR="00433369" w:rsidRPr="00F734BC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="004333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должностные лица отдела по ценообразованию и ЖКХ МКУ «ЦМУ»; должностные лица отдела административного контроля и надзора</w:t>
            </w:r>
          </w:p>
        </w:tc>
      </w:tr>
      <w:tr w:rsidR="00433369" w:rsidTr="00CF597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Обязательный профилактический визит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квартал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369" w:rsidRDefault="00433369" w:rsidP="00CF59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отдела по ценообразованию и ЖКХ МКУ «ЦМУ»; должностные лица отдела административного контроля и надзора</w:t>
            </w:r>
          </w:p>
        </w:tc>
      </w:tr>
      <w:tr w:rsidR="00433369" w:rsidTr="00CF5974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369" w:rsidRPr="0002145D" w:rsidRDefault="00433369" w:rsidP="00CF59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 w:rsidRPr="0002145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369" w:rsidRDefault="00433369" w:rsidP="00CF597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369" w:rsidRDefault="00433369" w:rsidP="00CF5974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369" w:rsidRPr="00F734BC" w:rsidRDefault="00BE2240" w:rsidP="00CF59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специалист, юрист юридического отдела</w:t>
            </w:r>
            <w:r w:rsidR="00433369" w:rsidRPr="00F70B8E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="004333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должностные лица отдела по ценообразованию и ЖКХ МКУ </w:t>
            </w:r>
            <w:r w:rsidR="0043336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«ЦМУ»</w:t>
            </w:r>
            <w:r w:rsidR="00433369" w:rsidRPr="00CC621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433369" w:rsidRPr="0002145D" w:rsidRDefault="00433369" w:rsidP="00CF597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 лица отдела административного контроля и надзора</w:t>
            </w:r>
          </w:p>
        </w:tc>
      </w:tr>
    </w:tbl>
    <w:p w:rsidR="00433369" w:rsidRDefault="00433369" w:rsidP="00433369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433369" w:rsidRDefault="00433369" w:rsidP="00433369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433369" w:rsidRDefault="00433369" w:rsidP="00433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жилищный контроль по телефону, либо в ходе проведения профилактических мероприятий, контрольных мероприятий и не должно превышать 10 минут.</w:t>
      </w:r>
    </w:p>
    <w:p w:rsidR="00433369" w:rsidRDefault="00433369" w:rsidP="00433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433369" w:rsidRPr="00E12995" w:rsidRDefault="00433369" w:rsidP="0043336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1) порядка проведения контрольных мероприятий;</w:t>
      </w:r>
    </w:p>
    <w:p w:rsidR="00433369" w:rsidRPr="00E12995" w:rsidRDefault="00433369" w:rsidP="0043336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2) периодичности проведения контрольных мероприятий;</w:t>
      </w:r>
    </w:p>
    <w:p w:rsidR="00433369" w:rsidRPr="00E12995" w:rsidRDefault="00433369" w:rsidP="0043336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3) порядка принятия решений по итогам контрольных мероприятий;</w:t>
      </w:r>
    </w:p>
    <w:p w:rsidR="00433369" w:rsidRDefault="00433369" w:rsidP="0043336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95">
        <w:rPr>
          <w:rFonts w:ascii="Times New Roman" w:hAnsi="Times New Roman" w:cs="Times New Roman"/>
          <w:sz w:val="28"/>
          <w:szCs w:val="28"/>
        </w:rPr>
        <w:t>4) порядка обжалования решений Контрольного органа.</w:t>
      </w:r>
    </w:p>
    <w:p w:rsidR="00433369" w:rsidRDefault="00433369" w:rsidP="0043336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жилищный контроль, в следующих случаях:</w:t>
      </w:r>
    </w:p>
    <w:p w:rsidR="00433369" w:rsidRDefault="00433369" w:rsidP="0043336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433369" w:rsidRDefault="00433369" w:rsidP="0043336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433369" w:rsidRDefault="00433369" w:rsidP="00433369">
      <w:pPr>
        <w:pStyle w:val="ConsPlusNormal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433369" w:rsidRDefault="00433369" w:rsidP="00433369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433369" w:rsidRDefault="00433369" w:rsidP="0043336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33369" w:rsidRDefault="00433369" w:rsidP="00433369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433369" w:rsidRDefault="00433369" w:rsidP="00433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369" w:rsidRDefault="00433369" w:rsidP="00433369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Реализация программы профилактики способствует: </w:t>
      </w:r>
    </w:p>
    <w:p w:rsidR="00433369" w:rsidRPr="003453B2" w:rsidRDefault="00433369" w:rsidP="00433369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453B2">
        <w:rPr>
          <w:rFonts w:ascii="Times New Roman" w:hAnsi="Times New Roman" w:cs="Times New Roman"/>
          <w:sz w:val="28"/>
          <w:szCs w:val="28"/>
        </w:rPr>
        <w:t>нижени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рисков причинения вреда охраняемым законом ценностям; увеличение доли законопослушных контролируемых лиц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453B2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3B2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 профилактических мероприятий;</w:t>
      </w:r>
    </w:p>
    <w:p w:rsidR="00433369" w:rsidRDefault="00433369" w:rsidP="00433369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прозрачности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453B2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контроля;</w:t>
      </w:r>
    </w:p>
    <w:p w:rsidR="00433369" w:rsidRDefault="00433369" w:rsidP="00433369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453B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453B2">
        <w:rPr>
          <w:rFonts w:ascii="Times New Roman" w:hAnsi="Times New Roman" w:cs="Times New Roman"/>
          <w:sz w:val="28"/>
          <w:szCs w:val="28"/>
        </w:rPr>
        <w:t xml:space="preserve">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 </w:t>
      </w:r>
    </w:p>
    <w:p w:rsidR="00433369" w:rsidRDefault="00433369" w:rsidP="00433369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увеличению числа </w:t>
      </w:r>
      <w:r w:rsidRPr="008C00C9">
        <w:rPr>
          <w:rFonts w:ascii="Times New Roman" w:hAnsi="Times New Roman" w:cs="Times New Roman"/>
          <w:sz w:val="28"/>
          <w:szCs w:val="28"/>
        </w:rPr>
        <w:t xml:space="preserve">лиц, соблюдающих </w:t>
      </w:r>
      <w:r>
        <w:rPr>
          <w:rFonts w:ascii="Times New Roman" w:hAnsi="Times New Roman" w:cs="Times New Roman"/>
          <w:sz w:val="28"/>
          <w:szCs w:val="28"/>
        </w:rPr>
        <w:t>законодательство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33369" w:rsidRPr="00F734BC" w:rsidRDefault="00433369" w:rsidP="00433369">
      <w:pPr>
        <w:spacing w:after="0" w:line="240" w:lineRule="auto"/>
        <w:ind w:lef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21F">
        <w:rPr>
          <w:rFonts w:ascii="Times New Roman" w:hAnsi="Times New Roman" w:cs="Times New Roman"/>
          <w:sz w:val="28"/>
          <w:szCs w:val="28"/>
        </w:rPr>
        <w:t xml:space="preserve">- развитию системы профилактических мероприятий, проводимых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3453B2"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Pr="00AE12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370D" w:rsidRDefault="00DC370D" w:rsidP="00433369">
      <w:pPr>
        <w:spacing w:after="0" w:line="240" w:lineRule="exact"/>
        <w:jc w:val="center"/>
      </w:pPr>
    </w:p>
    <w:sectPr w:rsidR="00DC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58A0"/>
    <w:multiLevelType w:val="multilevel"/>
    <w:tmpl w:val="88FEDEFA"/>
    <w:lvl w:ilvl="0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4FB49F6"/>
    <w:multiLevelType w:val="hybridMultilevel"/>
    <w:tmpl w:val="6FAA6D8A"/>
    <w:lvl w:ilvl="0" w:tplc="AE36F74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99050E"/>
    <w:multiLevelType w:val="multilevel"/>
    <w:tmpl w:val="2144A25C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0D"/>
    <w:rsid w:val="001A7922"/>
    <w:rsid w:val="001F5443"/>
    <w:rsid w:val="0025327F"/>
    <w:rsid w:val="00276AA2"/>
    <w:rsid w:val="00433369"/>
    <w:rsid w:val="00572314"/>
    <w:rsid w:val="00BE2240"/>
    <w:rsid w:val="00DC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370D"/>
    <w:rPr>
      <w:color w:val="0000FF"/>
      <w:u w:val="single"/>
    </w:rPr>
  </w:style>
  <w:style w:type="table" w:styleId="a4">
    <w:name w:val="Table Grid"/>
    <w:basedOn w:val="a1"/>
    <w:uiPriority w:val="59"/>
    <w:rsid w:val="00DC37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C370D"/>
    <w:pPr>
      <w:ind w:left="720"/>
      <w:contextualSpacing/>
    </w:pPr>
  </w:style>
  <w:style w:type="paragraph" w:customStyle="1" w:styleId="1">
    <w:name w:val="Абзац списка1"/>
    <w:basedOn w:val="a"/>
    <w:rsid w:val="00DC370D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DC370D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A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E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C370D"/>
    <w:rPr>
      <w:color w:val="0000FF"/>
      <w:u w:val="single"/>
    </w:rPr>
  </w:style>
  <w:style w:type="table" w:styleId="a4">
    <w:name w:val="Table Grid"/>
    <w:basedOn w:val="a1"/>
    <w:uiPriority w:val="59"/>
    <w:rsid w:val="00DC37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C370D"/>
    <w:pPr>
      <w:ind w:left="720"/>
      <w:contextualSpacing/>
    </w:pPr>
  </w:style>
  <w:style w:type="paragraph" w:customStyle="1" w:styleId="1">
    <w:name w:val="Абзац списка1"/>
    <w:basedOn w:val="a"/>
    <w:rsid w:val="00DC370D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DC370D"/>
    <w:pPr>
      <w:widowControl w:val="0"/>
      <w:suppressAutoHyphens/>
      <w:spacing w:after="200" w:line="276" w:lineRule="auto"/>
    </w:pPr>
    <w:rPr>
      <w:rFonts w:ascii="Calibri" w:eastAsia="Calibri" w:hAnsi="Calibri" w:cs="Calibri"/>
      <w:color w:val="00000A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E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krov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Александр</cp:lastModifiedBy>
  <cp:revision>7</cp:revision>
  <dcterms:created xsi:type="dcterms:W3CDTF">2021-11-01T12:13:00Z</dcterms:created>
  <dcterms:modified xsi:type="dcterms:W3CDTF">2022-09-14T11:17:00Z</dcterms:modified>
</cp:coreProperties>
</file>