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55" w:rsidRDefault="00EC6155" w:rsidP="00EC6155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Отчёт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реализации муниципальной программы</w:t>
      </w:r>
    </w:p>
    <w:p w:rsidR="00EC6155" w:rsidRDefault="00EC6155" w:rsidP="00EC6155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Развитие муниципальной службы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2015-2025 годы»</w:t>
      </w:r>
    </w:p>
    <w:p w:rsidR="00EC6155" w:rsidRDefault="00EC6155" w:rsidP="00EC6155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1 квартал 2019 год</w:t>
      </w:r>
    </w:p>
    <w:p w:rsidR="00EC6155" w:rsidRDefault="00EC6155" w:rsidP="00EC6155">
      <w:pPr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C6155" w:rsidRDefault="00EC6155" w:rsidP="00EC6155">
      <w:pPr>
        <w:spacing w:after="0" w:line="240" w:lineRule="auto"/>
        <w:ind w:left="836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EC6155" w:rsidRDefault="00EC6155" w:rsidP="00EC6155">
      <w:pPr>
        <w:autoSpaceDE w:val="0"/>
        <w:autoSpaceDN w:val="0"/>
        <w:adjustRightInd w:val="0"/>
        <w:spacing w:after="0" w:line="240" w:lineRule="auto"/>
        <w:ind w:left="836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EC6155" w:rsidRDefault="00EC6155" w:rsidP="00EC6155">
      <w:pPr>
        <w:spacing w:after="0" w:line="240" w:lineRule="auto"/>
        <w:ind w:left="8364"/>
        <w:rPr>
          <w:rFonts w:ascii="Times New Roman" w:hAnsi="Times New Roman"/>
          <w:sz w:val="24"/>
          <w:szCs w:val="24"/>
          <w:lang w:eastAsia="ru-RU"/>
        </w:rPr>
      </w:pPr>
    </w:p>
    <w:p w:rsidR="00EC6155" w:rsidRDefault="00EC6155" w:rsidP="00EC6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EC6155" w:rsidRDefault="00EC6155" w:rsidP="00EC61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EC6155" w:rsidTr="00DD28AE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EC6155" w:rsidTr="00DD28AE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6155" w:rsidTr="00DD28AE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6155" w:rsidTr="00DD28AE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 Покров» на 2015-2025 годы»</w:t>
            </w:r>
          </w:p>
        </w:tc>
      </w:tr>
      <w:tr w:rsidR="00EC6155" w:rsidTr="00DD28AE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муниципальных служащих своевременно прошедших аттестацию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Pr="004E20B3" w:rsidRDefault="00EC6155" w:rsidP="00DD28AE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Pr="004E20B3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Pr="004E20B3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Pr="004E20B3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Pr="004E20B3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Pr="004E20B3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Pr="004E20B3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Pr="004E20B3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C6155" w:rsidTr="002F149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муниципальных служащих получивших дополнительное профессиональное образование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Pr="004E20B3" w:rsidRDefault="00EC6155" w:rsidP="00DD28AE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Pr="004E20B3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Pr="004E20B3" w:rsidRDefault="00DD28AE" w:rsidP="00DD28A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Pr="004E20B3" w:rsidRDefault="00DD28AE" w:rsidP="00DD28A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Pr="004E20B3" w:rsidRDefault="00E41E91" w:rsidP="00DD28A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Pr="004E20B3" w:rsidRDefault="00E41E91" w:rsidP="00DD28A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Pr="004E20B3" w:rsidRDefault="00CC7CC3" w:rsidP="00DD28A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Pr="004E20B3" w:rsidRDefault="00EC6155" w:rsidP="00DD28A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C6155" w:rsidTr="002F149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муниципальных служащих, которым своевременно присвоен первый или очередной классный чин муниципальной службы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Pr="004E20B3" w:rsidRDefault="00EC6155" w:rsidP="00DD28AE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Pr="004E20B3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Pr="004E20B3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Pr="004E20B3" w:rsidRDefault="002F149D" w:rsidP="00DD28A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Pr="004E20B3" w:rsidRDefault="00E41E91" w:rsidP="00DD28A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23 %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Pr="004E20B3" w:rsidRDefault="00E41E91" w:rsidP="00DD28A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Pr="004E20B3" w:rsidRDefault="00CC7CC3" w:rsidP="00DD28A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Pr="004E20B3" w:rsidRDefault="00EC6155" w:rsidP="00DD28A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C6155" w:rsidTr="00DD28AE">
        <w:trPr>
          <w:trHeight w:val="20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Pr="004E20B3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нормативных правовых актов, принятых в соответствии с действующим федеральным законодательством в сфере муниципальной службы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Pr="004E20B3" w:rsidRDefault="00EC6155" w:rsidP="00DD28AE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Pr="004E20B3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Pr="004E20B3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Pr="004E20B3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Pr="004E20B3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Pr="004E20B3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Pr="00CC7CC3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Pr="004E20B3" w:rsidRDefault="00EC6155" w:rsidP="00DD28AE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C6155" w:rsidRDefault="00EC6155" w:rsidP="00EC61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C6155" w:rsidRDefault="00EC6155" w:rsidP="00EC61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C6155" w:rsidRDefault="00EC6155" w:rsidP="00EC6155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EC6155">
          <w:pgSz w:w="16838" w:h="11906" w:orient="landscape"/>
          <w:pgMar w:top="1418" w:right="536" w:bottom="1276" w:left="1418" w:header="709" w:footer="709" w:gutter="0"/>
          <w:cols w:space="720"/>
        </w:sectPr>
      </w:pPr>
    </w:p>
    <w:p w:rsidR="00EC6155" w:rsidRDefault="00EC6155" w:rsidP="00EC61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6" w:history="1">
        <w:r w:rsidRPr="0062721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EC6155" w:rsidRDefault="00EC6155" w:rsidP="00EC615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7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84"/>
        <w:gridCol w:w="2127"/>
        <w:gridCol w:w="1150"/>
        <w:gridCol w:w="1206"/>
        <w:gridCol w:w="2180"/>
        <w:gridCol w:w="2280"/>
        <w:gridCol w:w="2218"/>
      </w:tblGrid>
      <w:tr w:rsidR="00EC6155" w:rsidTr="00DD28AE">
        <w:trPr>
          <w:trHeight w:val="20"/>
        </w:trPr>
        <w:tc>
          <w:tcPr>
            <w:tcW w:w="1766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EC6155" w:rsidTr="00DD28AE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6155" w:rsidTr="00DD28AE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5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2015-2025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EC6155" w:rsidTr="00DD28AE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after="0"/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нормативной правовой базы по вопросам развития муниципальной службы</w:t>
            </w: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2F149D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 квартал </w:t>
            </w:r>
            <w:r w:rsidR="00EC615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EC615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2F149D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149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2019 г.</w:t>
            </w: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в соответствие с действующим законодательством нормативной правовой базы администрации города, по вопросам муниципальной службы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Нормативные правовые акты, касающиеся муниципальной службы, изданы в полном объёме в соответствии с федеральным законодательством и НПА Владимирской области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6155" w:rsidTr="00DD28AE">
        <w:trPr>
          <w:trHeight w:val="69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after="0"/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профессионального развития и подготовки кадров</w:t>
            </w:r>
          </w:p>
          <w:p w:rsidR="00EC6155" w:rsidRDefault="00EC6155" w:rsidP="00DD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2F149D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149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2019 г.</w:t>
            </w: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2F149D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149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2019 г.</w:t>
            </w: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теоретических и практических знаний и навыков муниципальных служащих путём обучения на курсах повышения квалификации</w:t>
            </w: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Успешное и в полном объёме исполнение муниципальными служащими своих должностных обязанностей, присвоение классного чина муниципальной службы после успешно сданного квалификационного экзамена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6155" w:rsidTr="00DD28AE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after="0"/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устойчивого развития кадрового потенциала и повышение эффективности деятельности муниципальных служащих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Покров Муниципальное казенное учреждение города Покров «Центр муниципальных услуг»</w:t>
            </w: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2F149D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149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2019 г.</w:t>
            </w: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2F149D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149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2019 г.</w:t>
            </w: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кадрового состава подготовленного к реализации функции муниципального управления</w:t>
            </w: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Сформирован стабильный коллектив. Успешно проводятся аттестация, квалификационный экзамен муниципальных служащих. Сформирован кадровый резерв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C6155" w:rsidRDefault="00EC6155" w:rsidP="00EC61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EC6155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EC6155" w:rsidRDefault="00EC6155" w:rsidP="00EC61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EC6155" w:rsidRDefault="00EC6155" w:rsidP="00EC61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EC6155" w:rsidTr="00DD28AE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EC6155" w:rsidTr="00DD28AE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C6155" w:rsidTr="00DD28AE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Покров» </w:t>
            </w: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2015-2025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C6155" w:rsidTr="00DD28AE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6155" w:rsidTr="00DD28AE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C6155" w:rsidTr="00DD28AE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C6155" w:rsidTr="00DD28AE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C6155" w:rsidTr="00DD28AE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C6155" w:rsidTr="00DD28AE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EC6155" w:rsidRDefault="00EC6155" w:rsidP="00EC6155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EC6155" w:rsidRDefault="00EC6155" w:rsidP="00EC6155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EC6155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EC6155" w:rsidRDefault="00EC6155" w:rsidP="00EC61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образования (городского округа) на реализацию муниципальной программы </w:t>
      </w:r>
    </w:p>
    <w:p w:rsidR="00EC6155" w:rsidRDefault="00EC6155" w:rsidP="00EC61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4"/>
        <w:gridCol w:w="376"/>
        <w:gridCol w:w="425"/>
        <w:gridCol w:w="2553"/>
        <w:gridCol w:w="1539"/>
        <w:gridCol w:w="644"/>
        <w:gridCol w:w="400"/>
        <w:gridCol w:w="532"/>
        <w:gridCol w:w="993"/>
        <w:gridCol w:w="567"/>
        <w:gridCol w:w="850"/>
        <w:gridCol w:w="1008"/>
        <w:gridCol w:w="1134"/>
        <w:gridCol w:w="1120"/>
        <w:gridCol w:w="1120"/>
      </w:tblGrid>
      <w:tr w:rsidR="00EC6155" w:rsidTr="00DD28AE">
        <w:trPr>
          <w:trHeight w:val="499"/>
          <w:tblHeader/>
        </w:trPr>
        <w:tc>
          <w:tcPr>
            <w:tcW w:w="2285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3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13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9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EC6155" w:rsidTr="00DD28AE">
        <w:trPr>
          <w:trHeight w:val="620"/>
          <w:tblHeader/>
        </w:trPr>
        <w:tc>
          <w:tcPr>
            <w:tcW w:w="2285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EC6155" w:rsidTr="00DD28AE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6155" w:rsidTr="00DD28AE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after="0"/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2015-2025 годы»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after="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2F149D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2F149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,57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2F149D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4,57 </w:t>
            </w:r>
            <w:r w:rsidR="00EC61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EC6155" w:rsidTr="00DD28A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2F149D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2F149D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149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4,57 </w:t>
            </w:r>
            <w:r w:rsidR="00EC615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2F149D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149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4,57 </w:t>
            </w:r>
            <w:r w:rsidR="00EC615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EC6155" w:rsidTr="00DD28A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C6155" w:rsidTr="00DD28A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C6155" w:rsidTr="00DD28A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C6155" w:rsidTr="00DD28AE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C6155" w:rsidTr="00DD28A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before="40" w:after="4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0400120120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65B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D65B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C6155" w:rsidTr="00DD28A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C6155" w:rsidTr="00DD28A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C6155" w:rsidTr="00DD28A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C6155" w:rsidTr="00DD28AE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оздоровлению муниципальных служащих (обязательное прохождение медицинского обследования, пропаганда здорового образа жизни)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before="40" w:after="40" w:line="240" w:lineRule="auto"/>
              <w:ind w:left="-8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DB3FAE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2F149D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149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4,57 </w:t>
            </w:r>
            <w:r w:rsidR="00EC61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2F149D" w:rsidP="002F149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149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4,57 </w:t>
            </w:r>
            <w:r w:rsidR="00EC61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C6155" w:rsidTr="00DD28AE">
        <w:trPr>
          <w:trHeight w:val="522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before="40" w:after="4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0400120120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4B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4B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B3F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94B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DB3F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A94B9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DB3FA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2F149D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149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4,57 </w:t>
            </w:r>
            <w:r w:rsidR="00EC615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2F149D" w:rsidP="002F14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149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4,57 </w:t>
            </w:r>
            <w:r w:rsidR="00EC615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EC6155" w:rsidTr="00DD28A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C6155" w:rsidTr="00DD28A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C6155" w:rsidTr="00DD28AE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C6155" w:rsidRDefault="00EC6155" w:rsidP="00EC61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C6155" w:rsidRDefault="00EC6155" w:rsidP="00EC615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0F1EA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EC6155" w:rsidTr="00DD28AE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EC6155" w:rsidTr="00DD28AE">
        <w:trPr>
          <w:trHeight w:val="827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C6155" w:rsidTr="00DD28AE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2015-2025 годы»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2F149D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2F149D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149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4,57 </w:t>
            </w:r>
            <w:r w:rsidR="00EC61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6155" w:rsidTr="00DD28AE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2F149D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2F149D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149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4,57</w:t>
            </w:r>
          </w:p>
        </w:tc>
      </w:tr>
      <w:tr w:rsidR="00EC6155" w:rsidTr="00DD28AE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C6155" w:rsidTr="00DD28AE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2F149D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2F149D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149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4,57</w:t>
            </w:r>
          </w:p>
        </w:tc>
      </w:tr>
      <w:tr w:rsidR="00EC6155" w:rsidTr="00DD28AE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C6155" w:rsidTr="00DD28AE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C6155" w:rsidTr="00DD28AE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C6155" w:rsidTr="00DD28AE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C6155" w:rsidTr="00DD28AE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C6155" w:rsidTr="00DD28AE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C6155" w:rsidTr="00DD28AE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C6155" w:rsidTr="00DD28AE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C6155" w:rsidTr="00DD28AE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C6155" w:rsidTr="00DD28AE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C6155" w:rsidTr="00DD28AE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C6155" w:rsidTr="00DD28AE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C6155" w:rsidTr="00DD28AE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C6155" w:rsidTr="00DD28AE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C6155" w:rsidRDefault="00EC6155" w:rsidP="00EC61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EC6155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EC6155" w:rsidRDefault="00EC6155" w:rsidP="00EC6155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9" w:history="1">
        <w:r w:rsidRPr="00AF226D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EC6155" w:rsidRDefault="00EC6155" w:rsidP="00EC61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EC6155" w:rsidTr="00DD28AE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EC6155" w:rsidTr="002F149D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EC6155" w:rsidRPr="00532647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Pr="00532647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Pr="00532647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Pr="00532647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6155" w:rsidTr="002F149D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EC6155" w:rsidRPr="00532647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Pr="00532647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Pr="00532647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Pr="00532647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6155" w:rsidTr="00DD28AE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C6155" w:rsidTr="00DD28AE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6155" w:rsidTr="00DD28AE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C6155" w:rsidRDefault="00EC6155" w:rsidP="00DD28A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EC6155" w:rsidRDefault="00EC6155" w:rsidP="00DD28A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C6155" w:rsidRDefault="00EC6155" w:rsidP="00EC615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EC6155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EC6155" w:rsidRDefault="00EC6155" w:rsidP="00EC6155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записка </w:t>
      </w:r>
    </w:p>
    <w:p w:rsidR="00EC6155" w:rsidRDefault="00EC6155" w:rsidP="00EC6155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отчёту о реализации муниципальной программы</w:t>
      </w:r>
    </w:p>
    <w:p w:rsidR="00EC6155" w:rsidRDefault="00EC6155" w:rsidP="00EC6155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Развитие муниципальной службы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2015-2025 годы»</w:t>
      </w:r>
    </w:p>
    <w:p w:rsidR="00EC6155" w:rsidRDefault="00EC6155" w:rsidP="00EC6155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 w:rsidR="002F149D">
        <w:rPr>
          <w:rFonts w:ascii="Times New Roman" w:hAnsi="Times New Roman"/>
          <w:b/>
          <w:color w:val="000000"/>
          <w:sz w:val="24"/>
          <w:szCs w:val="24"/>
        </w:rPr>
        <w:t xml:space="preserve">1 квартал </w:t>
      </w:r>
      <w:r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2F149D">
        <w:rPr>
          <w:rFonts w:ascii="Times New Roman" w:hAnsi="Times New Roman"/>
          <w:b/>
          <w:color w:val="000000"/>
          <w:sz w:val="24"/>
          <w:szCs w:val="24"/>
        </w:rPr>
        <w:t>9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</w:p>
    <w:p w:rsidR="00EC6155" w:rsidRDefault="00EC6155" w:rsidP="00EC6155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C6155" w:rsidRDefault="00EC6155" w:rsidP="00EC6155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C6155" w:rsidRDefault="00EC6155" w:rsidP="00EC6155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Основные мероприятия муниципальной </w:t>
      </w:r>
      <w:hyperlink r:id="rId10" w:anchor="Par29" w:history="1">
        <w:r w:rsidRPr="00AF226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</w:t>
        </w:r>
      </w:hyperlink>
      <w:r>
        <w:rPr>
          <w:rFonts w:ascii="Times New Roman" w:hAnsi="Times New Roman"/>
          <w:sz w:val="28"/>
          <w:szCs w:val="28"/>
        </w:rPr>
        <w:t>ы «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муниципальной службы в муниципальном образовании «Город Покров» на 2015-2025 годы», утвержденной постановлением Администрации города Покров от </w:t>
      </w:r>
      <w:r>
        <w:rPr>
          <w:rFonts w:ascii="Times New Roman" w:hAnsi="Times New Roman"/>
          <w:sz w:val="28"/>
          <w:szCs w:val="28"/>
        </w:rPr>
        <w:t>24.09.2014 № 345 (в редакции постановлений от 31.12.2014 №474 14.08.2015 № 324, от 31.12.2015 № 182, от 28.08.2017 № 443, от 16.02.2018 №97, от 13.12.2018 № 769),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направленные на решение поставленных программой задач: </w:t>
      </w:r>
      <w:proofErr w:type="gramEnd"/>
    </w:p>
    <w:p w:rsidR="00EC6155" w:rsidRDefault="00EC6155" w:rsidP="00EC6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современных методов муниципального управления, оценки эффективности и результативности деятельности муниципальных служащих;</w:t>
      </w:r>
    </w:p>
    <w:p w:rsidR="00EC6155" w:rsidRDefault="00EC6155" w:rsidP="00EC6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и приведение нормативной правовой базы по вопросам развития муниципальной службы в соответствие с федеральным законодательством, нормативными правовыми актами Владимирской области;</w:t>
      </w:r>
    </w:p>
    <w:p w:rsidR="00EC6155" w:rsidRDefault="00EC6155" w:rsidP="00EC6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обучение, повышение квалификации и профессиональная переподготовка муниципальных служащих;</w:t>
      </w:r>
    </w:p>
    <w:p w:rsidR="00EC6155" w:rsidRDefault="00EC6155" w:rsidP="00EC6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формирование и эффективное использование кадрового резерва;</w:t>
      </w:r>
    </w:p>
    <w:p w:rsidR="00EC6155" w:rsidRDefault="00EC6155" w:rsidP="00EC6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формирование Реестра должностей муниципальной службы;</w:t>
      </w:r>
    </w:p>
    <w:p w:rsidR="00EC6155" w:rsidRDefault="00EC6155" w:rsidP="00EC6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внедрение и совершенствование механизмов проведения аттестации муниципальных служащих, </w:t>
      </w:r>
      <w:r>
        <w:rPr>
          <w:rFonts w:ascii="Times New Roman" w:hAnsi="Times New Roman"/>
          <w:color w:val="000000"/>
          <w:sz w:val="28"/>
          <w:szCs w:val="28"/>
        </w:rPr>
        <w:t xml:space="preserve">реализованы в </w:t>
      </w:r>
      <w:r w:rsidR="002F149D">
        <w:rPr>
          <w:rFonts w:ascii="Times New Roman" w:hAnsi="Times New Roman"/>
          <w:color w:val="000000"/>
          <w:sz w:val="28"/>
          <w:szCs w:val="28"/>
        </w:rPr>
        <w:t xml:space="preserve">1 квартале </w:t>
      </w:r>
      <w:r>
        <w:rPr>
          <w:rFonts w:ascii="Times New Roman" w:hAnsi="Times New Roman"/>
          <w:color w:val="000000"/>
          <w:sz w:val="28"/>
          <w:szCs w:val="28"/>
        </w:rPr>
        <w:t>201</w:t>
      </w:r>
      <w:r w:rsidR="002F149D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г. в полном объёме. </w:t>
      </w:r>
    </w:p>
    <w:p w:rsidR="00EC6155" w:rsidRDefault="00EC6155" w:rsidP="00EC6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Задача по </w:t>
      </w:r>
      <w:r w:rsidRPr="003F62CF">
        <w:rPr>
          <w:rFonts w:ascii="Times New Roman" w:hAnsi="Times New Roman"/>
          <w:color w:val="000000"/>
          <w:sz w:val="28"/>
          <w:szCs w:val="28"/>
        </w:rPr>
        <w:t>обучени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3F62CF">
        <w:rPr>
          <w:rFonts w:ascii="Times New Roman" w:hAnsi="Times New Roman"/>
          <w:color w:val="000000"/>
          <w:sz w:val="28"/>
          <w:szCs w:val="28"/>
        </w:rPr>
        <w:t>, повышени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3F62CF">
        <w:rPr>
          <w:rFonts w:ascii="Times New Roman" w:hAnsi="Times New Roman"/>
          <w:color w:val="000000"/>
          <w:sz w:val="28"/>
          <w:szCs w:val="28"/>
        </w:rPr>
        <w:t xml:space="preserve"> квалификации и профессиональн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3F62CF">
        <w:rPr>
          <w:rFonts w:ascii="Times New Roman" w:hAnsi="Times New Roman"/>
          <w:color w:val="000000"/>
          <w:sz w:val="28"/>
          <w:szCs w:val="28"/>
        </w:rPr>
        <w:t xml:space="preserve"> переподготовк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3F62CF">
        <w:rPr>
          <w:rFonts w:ascii="Times New Roman" w:hAnsi="Times New Roman"/>
          <w:color w:val="000000"/>
          <w:sz w:val="28"/>
          <w:szCs w:val="28"/>
        </w:rPr>
        <w:t xml:space="preserve"> муниципальных служащих</w:t>
      </w:r>
      <w:r>
        <w:rPr>
          <w:rFonts w:ascii="Times New Roman" w:hAnsi="Times New Roman"/>
          <w:color w:val="000000"/>
          <w:sz w:val="28"/>
          <w:szCs w:val="28"/>
        </w:rPr>
        <w:t xml:space="preserve"> решается без расходования средств из городского бюджета, в рамках реализации областной программы.</w:t>
      </w:r>
    </w:p>
    <w:p w:rsidR="00EC6155" w:rsidRDefault="00EC6155" w:rsidP="00EC615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Денежных средств из городского бюджета были затрачены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мероприятия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оздоровлению муниципальных служащих на первичный</w:t>
      </w:r>
      <w:r w:rsidR="00CC7C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медосмотр при приёме на работу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C6155" w:rsidRDefault="00EC6155" w:rsidP="00EC6155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Нормативная правовая база по вопросам развития муниципальной службы сформирована, принимаются НПА в связи с изменениями в федеральном законодательстве.</w:t>
      </w:r>
    </w:p>
    <w:p w:rsidR="00EC6155" w:rsidRDefault="00EC6155" w:rsidP="00EC6155"/>
    <w:p w:rsidR="00EC6155" w:rsidRDefault="00EC6155" w:rsidP="00EC6155"/>
    <w:p w:rsidR="00EC6155" w:rsidRDefault="00EC6155" w:rsidP="00EC6155"/>
    <w:p w:rsidR="003C0D21" w:rsidRDefault="003C0D21"/>
    <w:sectPr w:rsidR="003C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55"/>
    <w:rsid w:val="002F149D"/>
    <w:rsid w:val="003C0D21"/>
    <w:rsid w:val="00AF5684"/>
    <w:rsid w:val="00CC7CC3"/>
    <w:rsid w:val="00DB3FAE"/>
    <w:rsid w:val="00DD28AE"/>
    <w:rsid w:val="00E41E91"/>
    <w:rsid w:val="00EC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C61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EC61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C61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EC61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7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file:///\\Sapsys\user\PUB\&#1054;&#1058;&#1063;&#1045;&#1058;&#1067;%20&#1052;&#1055;%202017\1%20&#1082;&#1074;&#1072;&#1088;&#1090;&#1072;&#1083;\&#1052;&#1091;&#1085;&#1080;&#1094;&#1080;&#1087;&#1072;&#1083;&#1100;&#1085;&#1072;&#1103;_&#1089;&#1083;&#1091;&#1078;&#1073;&#1072;_1_&#1082;&#1074;&#1072;&#1088;&#1090;&#1072;&#1083;_201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2</cp:revision>
  <cp:lastPrinted>2019-04-10T13:19:00Z</cp:lastPrinted>
  <dcterms:created xsi:type="dcterms:W3CDTF">2019-04-15T07:13:00Z</dcterms:created>
  <dcterms:modified xsi:type="dcterms:W3CDTF">2019-04-15T07:13:00Z</dcterms:modified>
</cp:coreProperties>
</file>