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76" w:rsidRPr="007C1267" w:rsidRDefault="00CB6539" w:rsidP="00B20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D95E44">
        <w:rPr>
          <w:rFonts w:ascii="Times New Roman" w:hAnsi="Times New Roman" w:cs="Times New Roman"/>
          <w:b/>
          <w:sz w:val="26"/>
          <w:szCs w:val="26"/>
        </w:rPr>
        <w:t xml:space="preserve"> № 1</w:t>
      </w:r>
      <w:bookmarkStart w:id="0" w:name="_GoBack"/>
      <w:bookmarkEnd w:id="0"/>
    </w:p>
    <w:p w:rsidR="00B20493" w:rsidRPr="007C1267" w:rsidRDefault="00B20493" w:rsidP="00B2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179" w:rsidRPr="009678A2" w:rsidRDefault="00B20493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</w:p>
    <w:p w:rsidR="000F1447" w:rsidRPr="009678A2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(</w:t>
      </w:r>
      <w:r w:rsidR="00580C4D" w:rsidRPr="009678A2">
        <w:rPr>
          <w:rFonts w:ascii="Times New Roman" w:hAnsi="Times New Roman" w:cs="Times New Roman"/>
          <w:sz w:val="24"/>
          <w:szCs w:val="24"/>
        </w:rPr>
        <w:t>4</w:t>
      </w:r>
      <w:r w:rsidRPr="009678A2">
        <w:rPr>
          <w:rFonts w:ascii="Times New Roman" w:hAnsi="Times New Roman" w:cs="Times New Roman"/>
          <w:sz w:val="24"/>
          <w:szCs w:val="24"/>
        </w:rPr>
        <w:t xml:space="preserve"> лот</w:t>
      </w:r>
      <w:r w:rsidR="007E4090" w:rsidRPr="009678A2">
        <w:rPr>
          <w:rFonts w:ascii="Times New Roman" w:hAnsi="Times New Roman" w:cs="Times New Roman"/>
          <w:sz w:val="24"/>
          <w:szCs w:val="24"/>
        </w:rPr>
        <w:t>а</w:t>
      </w:r>
      <w:r w:rsidRPr="009678A2">
        <w:rPr>
          <w:rFonts w:ascii="Times New Roman" w:hAnsi="Times New Roman" w:cs="Times New Roman"/>
          <w:sz w:val="24"/>
          <w:szCs w:val="24"/>
        </w:rPr>
        <w:t>)</w:t>
      </w:r>
    </w:p>
    <w:p w:rsidR="000F1447" w:rsidRPr="009678A2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93" w:rsidRPr="009678A2" w:rsidRDefault="00E443B0" w:rsidP="00B2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>город</w:t>
      </w:r>
      <w:r w:rsidR="00B20493" w:rsidRPr="009678A2">
        <w:rPr>
          <w:rFonts w:ascii="Times New Roman" w:hAnsi="Times New Roman" w:cs="Times New Roman"/>
          <w:sz w:val="24"/>
          <w:szCs w:val="24"/>
        </w:rPr>
        <w:t xml:space="preserve"> Пок</w:t>
      </w:r>
      <w:r w:rsidR="007C1267" w:rsidRPr="009678A2">
        <w:rPr>
          <w:rFonts w:ascii="Times New Roman" w:hAnsi="Times New Roman" w:cs="Times New Roman"/>
          <w:sz w:val="24"/>
          <w:szCs w:val="24"/>
        </w:rPr>
        <w:t>ров</w:t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B45143" w:rsidRPr="009678A2">
        <w:rPr>
          <w:rFonts w:ascii="Times New Roman" w:hAnsi="Times New Roman" w:cs="Times New Roman"/>
          <w:sz w:val="24"/>
          <w:szCs w:val="24"/>
        </w:rPr>
        <w:t xml:space="preserve"> </w:t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2A7764" w:rsidRPr="009678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839">
        <w:rPr>
          <w:rFonts w:ascii="Times New Roman" w:hAnsi="Times New Roman" w:cs="Times New Roman"/>
          <w:sz w:val="24"/>
          <w:szCs w:val="24"/>
        </w:rPr>
        <w:t>04</w:t>
      </w:r>
      <w:r w:rsidR="00B20493" w:rsidRPr="009678A2">
        <w:rPr>
          <w:rFonts w:ascii="Times New Roman" w:hAnsi="Times New Roman" w:cs="Times New Roman"/>
          <w:sz w:val="24"/>
          <w:szCs w:val="24"/>
        </w:rPr>
        <w:t xml:space="preserve"> </w:t>
      </w:r>
      <w:r w:rsidR="00171839">
        <w:rPr>
          <w:rFonts w:ascii="Times New Roman" w:hAnsi="Times New Roman" w:cs="Times New Roman"/>
          <w:sz w:val="24"/>
          <w:szCs w:val="24"/>
        </w:rPr>
        <w:t>марта</w:t>
      </w:r>
      <w:r w:rsidR="00B20493" w:rsidRPr="009678A2">
        <w:rPr>
          <w:rFonts w:ascii="Times New Roman" w:hAnsi="Times New Roman" w:cs="Times New Roman"/>
          <w:sz w:val="24"/>
          <w:szCs w:val="24"/>
        </w:rPr>
        <w:t xml:space="preserve"> 201</w:t>
      </w:r>
      <w:r w:rsidR="00171839">
        <w:rPr>
          <w:rFonts w:ascii="Times New Roman" w:hAnsi="Times New Roman" w:cs="Times New Roman"/>
          <w:sz w:val="24"/>
          <w:szCs w:val="24"/>
        </w:rPr>
        <w:t>9</w:t>
      </w:r>
      <w:r w:rsidR="00B20493" w:rsidRPr="009678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7C18" w:rsidRPr="009678A2" w:rsidRDefault="002E7C18" w:rsidP="000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4D" w:rsidRPr="00580C4D" w:rsidRDefault="00580C4D" w:rsidP="0058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9"/>
        <w:gridCol w:w="5774"/>
      </w:tblGrid>
      <w:tr w:rsidR="00171839" w:rsidRPr="00171839" w:rsidTr="00171839">
        <w:tc>
          <w:tcPr>
            <w:tcW w:w="4079" w:type="dxa"/>
          </w:tcPr>
          <w:p w:rsidR="00171839" w:rsidRPr="00171839" w:rsidRDefault="00171839" w:rsidP="0017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Рогов </w:t>
            </w:r>
          </w:p>
          <w:p w:rsidR="00171839" w:rsidRPr="00171839" w:rsidRDefault="00171839" w:rsidP="0017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Денис Вячеславович</w:t>
            </w:r>
          </w:p>
        </w:tc>
        <w:tc>
          <w:tcPr>
            <w:tcW w:w="5774" w:type="dxa"/>
          </w:tcPr>
          <w:p w:rsidR="00171839" w:rsidRPr="00171839" w:rsidRDefault="00171839" w:rsidP="0017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первый заместитель главы Администрации, председатель Комитета по управлению муниципальным имуществом города Покров, председатель комиссии;</w:t>
            </w:r>
          </w:p>
        </w:tc>
      </w:tr>
      <w:tr w:rsidR="00171839" w:rsidRPr="00171839" w:rsidTr="00171839">
        <w:tc>
          <w:tcPr>
            <w:tcW w:w="4079" w:type="dxa"/>
          </w:tcPr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Коняева </w:t>
            </w:r>
          </w:p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Елизавета Андреевна</w:t>
            </w:r>
          </w:p>
        </w:tc>
        <w:tc>
          <w:tcPr>
            <w:tcW w:w="5774" w:type="dxa"/>
          </w:tcPr>
          <w:p w:rsidR="00171839" w:rsidRPr="00171839" w:rsidRDefault="00171839" w:rsidP="0017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ведущий специалист Комитета по управлению муниципальным имуществом города Покров, секретарь комиссии.</w:t>
            </w:r>
          </w:p>
        </w:tc>
      </w:tr>
      <w:tr w:rsidR="00171839" w:rsidRPr="00171839" w:rsidTr="00171839">
        <w:tc>
          <w:tcPr>
            <w:tcW w:w="9853" w:type="dxa"/>
            <w:gridSpan w:val="2"/>
          </w:tcPr>
          <w:p w:rsidR="00171839" w:rsidRPr="00171839" w:rsidRDefault="00171839" w:rsidP="001718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</w:tr>
      <w:tr w:rsidR="00171839" w:rsidRPr="00171839" w:rsidTr="00171839">
        <w:tc>
          <w:tcPr>
            <w:tcW w:w="4079" w:type="dxa"/>
          </w:tcPr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Кулакова</w:t>
            </w:r>
          </w:p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Елена Николаевна</w:t>
            </w:r>
          </w:p>
        </w:tc>
        <w:tc>
          <w:tcPr>
            <w:tcW w:w="5774" w:type="dxa"/>
          </w:tcPr>
          <w:p w:rsidR="00171839" w:rsidRPr="00171839" w:rsidRDefault="00171839" w:rsidP="0017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директор МКУ «ЦМУ»;</w:t>
            </w:r>
          </w:p>
        </w:tc>
      </w:tr>
      <w:tr w:rsidR="00171839" w:rsidRPr="00171839" w:rsidTr="00171839">
        <w:tc>
          <w:tcPr>
            <w:tcW w:w="4079" w:type="dxa"/>
          </w:tcPr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Кусаковская</w:t>
            </w:r>
            <w:proofErr w:type="spellEnd"/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774" w:type="dxa"/>
          </w:tcPr>
          <w:p w:rsidR="00171839" w:rsidRPr="00171839" w:rsidRDefault="00171839" w:rsidP="0017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начальник финансово - планового отдела МКУ «ЦМУ»;</w:t>
            </w:r>
          </w:p>
        </w:tc>
      </w:tr>
      <w:tr w:rsidR="00171839" w:rsidRPr="00171839" w:rsidTr="00171839">
        <w:tc>
          <w:tcPr>
            <w:tcW w:w="4079" w:type="dxa"/>
          </w:tcPr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Лапшина </w:t>
            </w:r>
          </w:p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Нина Вячеславовна</w:t>
            </w:r>
          </w:p>
        </w:tc>
        <w:tc>
          <w:tcPr>
            <w:tcW w:w="5774" w:type="dxa"/>
          </w:tcPr>
          <w:p w:rsidR="00171839" w:rsidRPr="00171839" w:rsidRDefault="00171839" w:rsidP="0017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заведующий отделом прогнозирования доходов и экономического анализа Администрации города Покров;</w:t>
            </w:r>
          </w:p>
        </w:tc>
      </w:tr>
      <w:tr w:rsidR="00171839" w:rsidRPr="00171839" w:rsidTr="00171839">
        <w:tc>
          <w:tcPr>
            <w:tcW w:w="4079" w:type="dxa"/>
          </w:tcPr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Митина </w:t>
            </w:r>
          </w:p>
          <w:p w:rsidR="00171839" w:rsidRPr="00171839" w:rsidRDefault="00171839" w:rsidP="0017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5774" w:type="dxa"/>
          </w:tcPr>
          <w:p w:rsidR="00171839" w:rsidRPr="00171839" w:rsidRDefault="00171839" w:rsidP="0017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1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начальник отдела по учёту муниципального имущества МКУ «ЦМУ».</w:t>
            </w:r>
          </w:p>
        </w:tc>
      </w:tr>
    </w:tbl>
    <w:p w:rsidR="00580C4D" w:rsidRPr="009678A2" w:rsidRDefault="00580C4D" w:rsidP="000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4D" w:rsidRPr="00580C4D" w:rsidRDefault="00580C4D" w:rsidP="0058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Присутствовало </w:t>
      </w:r>
      <w:r w:rsidR="00171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</w:t>
      </w:r>
      <w:r w:rsidRPr="00580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Комиссии из </w:t>
      </w:r>
      <w:r w:rsidR="00171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восьми</w:t>
      </w:r>
      <w:r w:rsidRPr="00580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Кворум имеется.</w:t>
      </w:r>
    </w:p>
    <w:p w:rsidR="00580C4D" w:rsidRPr="009678A2" w:rsidRDefault="00E306A2" w:rsidP="000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 w:rsidRPr="009678A2">
        <w:rPr>
          <w:rFonts w:ascii="Times New Roman" w:hAnsi="Times New Roman" w:cs="Times New Roman"/>
          <w:sz w:val="24"/>
          <w:szCs w:val="24"/>
        </w:rPr>
        <w:t>Рассмотрение заявок по лотам №№ 1, 2, 3, 4: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ежегодная арендная плата за </w:t>
      </w: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участок, государственная собственность на которые не разграничена, 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33:13:030231:715, общей площадью 28 кв. м, адрес (описание местоположения):</w:t>
      </w:r>
      <w:proofErr w:type="gramEnd"/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Владимирская область, </w:t>
      </w:r>
      <w:proofErr w:type="spellStart"/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Петушинский</w:t>
      </w:r>
      <w:proofErr w:type="spellEnd"/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 МО город Покров (городское поселение), город Покров, состоящего из земель населенных пунктов,</w:t>
      </w:r>
      <w:r w:rsidRPr="009C69A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разрешенное использование: размещение гаражных кооперативов, гаражных сооружений, мест долговременного хранения автомобилей (далее - Лот № 1). Срок договора аренды земельного участка: 3 года. Сведения об обременениях (ограничениях) Участка, содержащиеся в Едином государственном реестре прав на недвижимое имущество и сделок с ним, отсутствуют.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Участок свободен от зданий, сооружений и объектов незавершенного строительства.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Начальная цена предмета аукциона: 934,42 (Девятьсот тридцать четыре) рубля 42 копейки.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Шаг аукциона равный 3 процентам от начальной цены предмета аукциона: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28,03 (Двадцать восемь) рублей 03 копейки.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Сумма задатка равная 20 процентам от начальной цены предмета аукциона: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186,88 (Сто восемьдесят шесть) рублей 88 копеек.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ежегодная арендная плата за </w:t>
      </w: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участок, государственная собственность на которые не разграничена, 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33:13:030231:718, общей площадью 25 кв. м, адрес (описание местоположения):</w:t>
      </w:r>
      <w:proofErr w:type="gramEnd"/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Владимирская область, </w:t>
      </w:r>
      <w:proofErr w:type="spellStart"/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Петушинский</w:t>
      </w:r>
      <w:proofErr w:type="spellEnd"/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 МО город Покров (городское поселение), город Покров, состоящего из земель населенных пунктов,</w:t>
      </w:r>
      <w:r w:rsidRPr="009C69A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разрешенное использование: размещение гаражных кооперативов, гаражных сооружений, мест долговременного хранения автомобилей (далее - Лот № 2). Срок договора аренды земельного участка: 3 года. Сведения об обременениях (ограничениях) Участка, содержащиеся в Едином государственном реестре прав на недвижимое имущество и сделок с ним, отсутствуют.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Участок свободен от зданий, сооружений и объектов незавершенного строительства.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Начальная цена предмета аукциона: 834,31 (Восемьсот тридцать четыре) рубля 31 копейка.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Шаг аукциона равный 3 процентам от начальной цены предмета аукциона: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25,03 (Двадцать пять) рублей 03 копейки.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Сумма задатка равная 20 процентам от начальной цены предмета аукциона: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166,86 (Сто шестьдесят шесть) рублей 86 копеек.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3.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аукциона: ежегодная арендная плата за земельный участок, государственная собственность на которые не разграничена, с кадастровым номером 33:13:030231:719, общей площадью 28 кв. м, адрес (описание местоположения):</w:t>
      </w:r>
      <w:proofErr w:type="gramEnd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Владимирская область, </w:t>
      </w:r>
      <w:proofErr w:type="spellStart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МО город Покров (городское поселение), город Покров, состоящего из земель населенных пунктов, разрешенное использование: размещение гаражных кооперативов, гаражных сооружений, мест долговременного хранения автомобилей (далее - Лот № 3). Срок договора аренды земельного участка: 3 года. Сведения об обременениях (ограничениях) Участка, содержащиеся в Едином государственном реестре прав на недвижимое имущество и сделок с ним, отсутствуют.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свободен от зданий, сооружений и объектов незавершенного строительства.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Начальная цена предмета аукциона: 934,42 (Девятьсот тридцать четыре) рубля 42 копейки.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Шаг аукциона равный 3 процентам от начальной цены предмета аукциона: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28,03 (Двадцать восемь) рублей 03 копейки.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Сумма задатка равная 20 процентам от начальной цены предмета аукциона: </w:t>
      </w:r>
    </w:p>
    <w:p w:rsid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0"/>
          <w:lang w:eastAsia="ru-RU"/>
        </w:rPr>
        <w:t>186,88 (Сто восемьдесят шесть) рублей 88 копеек.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4.</w:t>
      </w: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аукциона: ежегодная арендная плата за земельный участок, государственная собственность на которые не разграничена, с кадастровым номером 33:13:030123:65, общей площадью 244 кв. м, адрес (описание местоположения):</w:t>
      </w:r>
      <w:proofErr w:type="gramEnd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Владимирская область, </w:t>
      </w:r>
      <w:proofErr w:type="spellStart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МО город Покров (городское поселение), город Покров, состоящего из земель населенных пунктов, разрешенное использование: размещение объектов общественного питания, в том числе отдельно стоящих, встроенных, пристроенных и встроенно-пристроенных (далее - Лот № 4). Срок договора аренды земельного участка: 3 года. Сведения об обременениях (ограничениях) Участка, содержащиеся в Едином государственном реестре прав на недвижимое имущество и сделок с ним, отсутствуют.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свободен от зданий, сооружений и объектов незавершенного строительства.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аукциона: 20 390,08 (Двадцать тысяч триста девяносто) рублей 08 копеек.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равный 3 процентам от начальной цены предмета аукциона: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611,70 (Шестьсот одиннадцать) рублей 70 копеек.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равная 20 процентам от начальной цены предмета аукциона: </w:t>
      </w:r>
    </w:p>
    <w:p w:rsidR="009C69A9" w:rsidRPr="009C69A9" w:rsidRDefault="009C69A9" w:rsidP="009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4 078,16 (Четыре тысячи семьдесят восемь) рублей 16 копеек.</w:t>
      </w:r>
    </w:p>
    <w:p w:rsidR="00E306A2" w:rsidRPr="00E306A2" w:rsidRDefault="00E306A2" w:rsidP="00E30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приема заявок: </w:t>
      </w:r>
      <w:r w:rsidR="009C6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47016A" w:rsidRPr="0096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6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47016A" w:rsidRPr="0096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9C6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7016A" w:rsidRPr="0096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в 0</w:t>
      </w:r>
      <w:r w:rsidR="0047016A" w:rsidRPr="0096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3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часов</w:t>
      </w:r>
    </w:p>
    <w:p w:rsidR="00E306A2" w:rsidRPr="00E306A2" w:rsidRDefault="00E306A2" w:rsidP="00E30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Окончание приема заявок: </w:t>
      </w:r>
      <w:r w:rsidR="009C69A9" w:rsidRPr="009C6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47016A" w:rsidRPr="0096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6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47016A" w:rsidRPr="0096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C6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3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</w:t>
      </w:r>
      <w:r w:rsidR="003C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3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часов</w:t>
      </w:r>
    </w:p>
    <w:p w:rsidR="00E306A2" w:rsidRPr="00E306A2" w:rsidRDefault="00E306A2" w:rsidP="00E30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аукциона:</w:t>
      </w:r>
      <w:r w:rsidRPr="00E3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69A9" w:rsidRPr="009C6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марта 2019 года, по Лоту № 1 в 13.20 часов, по Лоту № 2 в 13.40 часов, по Лоту № 3 в 14.00 часов, по Лоту № 4 в 14.20</w:t>
      </w:r>
      <w:r w:rsidR="0047016A" w:rsidRPr="0096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06A2" w:rsidRPr="00E306A2" w:rsidRDefault="00E306A2" w:rsidP="00E3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</w:t>
      </w:r>
      <w:r w:rsidR="0047016A" w:rsidRPr="009678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  <w:r w:rsid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7016A" w:rsidRPr="0096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7016A" w:rsidRPr="0096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участие </w:t>
      </w:r>
      <w:r w:rsid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7016A" w:rsidRPr="0096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7016A" w:rsidRPr="0096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69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аукционе на право заключения договора аренды земельного участка произведена регистрация заявок на участие в аукционе:</w:t>
      </w:r>
    </w:p>
    <w:p w:rsidR="008F69F5" w:rsidRDefault="008F69F5" w:rsidP="009C6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C4D" w:rsidRPr="009C69A9" w:rsidRDefault="009C69A9" w:rsidP="009C6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9A9">
        <w:rPr>
          <w:rFonts w:ascii="Times New Roman" w:hAnsi="Times New Roman" w:cs="Times New Roman"/>
          <w:sz w:val="24"/>
          <w:szCs w:val="24"/>
        </w:rPr>
        <w:t>Лот №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962"/>
        <w:gridCol w:w="1816"/>
        <w:gridCol w:w="2864"/>
        <w:gridCol w:w="2619"/>
      </w:tblGrid>
      <w:tr w:rsidR="009C69A9" w:rsidRPr="009C69A9" w:rsidTr="00B518B8">
        <w:tc>
          <w:tcPr>
            <w:tcW w:w="672" w:type="dxa"/>
          </w:tcPr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6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997" w:type="dxa"/>
          </w:tcPr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834" w:type="dxa"/>
          </w:tcPr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2977" w:type="dxa"/>
          </w:tcPr>
          <w:p w:rsidR="009C69A9" w:rsidRPr="009C69A9" w:rsidRDefault="00AC1278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Times New Roman" w:hAnsi="Times New Roman"/>
                <w:sz w:val="24"/>
                <w:szCs w:val="20"/>
              </w:rPr>
              <w:t>Внесен задаток, руб.</w:t>
            </w:r>
          </w:p>
        </w:tc>
        <w:tc>
          <w:tcPr>
            <w:tcW w:w="2693" w:type="dxa"/>
          </w:tcPr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допуске к участию в аукционе и признании участником аукциона</w:t>
            </w:r>
          </w:p>
        </w:tc>
      </w:tr>
      <w:tr w:rsidR="009C69A9" w:rsidRPr="009C69A9" w:rsidTr="00B518B8">
        <w:tc>
          <w:tcPr>
            <w:tcW w:w="672" w:type="dxa"/>
          </w:tcPr>
          <w:p w:rsidR="009C69A9" w:rsidRPr="009C69A9" w:rsidRDefault="009C69A9" w:rsidP="009C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9C69A9" w:rsidRPr="009C69A9" w:rsidRDefault="009C69A9" w:rsidP="009C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Денис Сергеевич</w:t>
            </w:r>
          </w:p>
        </w:tc>
        <w:tc>
          <w:tcPr>
            <w:tcW w:w="1834" w:type="dxa"/>
          </w:tcPr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</w:tcPr>
          <w:p w:rsidR="009C69A9" w:rsidRPr="009C69A9" w:rsidRDefault="00AC1278" w:rsidP="00AC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186,88</w:t>
            </w:r>
          </w:p>
        </w:tc>
        <w:tc>
          <w:tcPr>
            <w:tcW w:w="2693" w:type="dxa"/>
          </w:tcPr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допустить,</w:t>
            </w:r>
          </w:p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</w:t>
            </w:r>
          </w:p>
        </w:tc>
      </w:tr>
      <w:tr w:rsidR="009C69A9" w:rsidRPr="009C69A9" w:rsidTr="00B518B8">
        <w:tc>
          <w:tcPr>
            <w:tcW w:w="672" w:type="dxa"/>
          </w:tcPr>
          <w:p w:rsidR="009C69A9" w:rsidRPr="009C69A9" w:rsidRDefault="009C69A9" w:rsidP="009C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9C69A9" w:rsidRPr="009C69A9" w:rsidRDefault="00AC1278" w:rsidP="00AC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Эйнулла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</w:tcPr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14:50</w:t>
            </w:r>
          </w:p>
        </w:tc>
        <w:tc>
          <w:tcPr>
            <w:tcW w:w="2977" w:type="dxa"/>
          </w:tcPr>
          <w:p w:rsidR="009C69A9" w:rsidRPr="009C69A9" w:rsidRDefault="00AC1278" w:rsidP="00AC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186,88</w:t>
            </w:r>
          </w:p>
        </w:tc>
        <w:tc>
          <w:tcPr>
            <w:tcW w:w="2693" w:type="dxa"/>
          </w:tcPr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допустить,</w:t>
            </w:r>
          </w:p>
          <w:p w:rsidR="009C69A9" w:rsidRPr="009C69A9" w:rsidRDefault="009C69A9" w:rsidP="009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признать</w:t>
            </w:r>
          </w:p>
        </w:tc>
      </w:tr>
    </w:tbl>
    <w:p w:rsidR="008F69F5" w:rsidRDefault="008F69F5" w:rsidP="00AC1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69A9" w:rsidRDefault="00AC1278" w:rsidP="00AC1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955"/>
        <w:gridCol w:w="1816"/>
        <w:gridCol w:w="2868"/>
        <w:gridCol w:w="2621"/>
      </w:tblGrid>
      <w:tr w:rsidR="00AC1278" w:rsidRPr="009C69A9" w:rsidTr="00B518B8">
        <w:tc>
          <w:tcPr>
            <w:tcW w:w="672" w:type="dxa"/>
          </w:tcPr>
          <w:p w:rsidR="00AC1278" w:rsidRDefault="00AC1278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33F6" w:rsidRPr="009C69A9" w:rsidRDefault="007633F6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997" w:type="dxa"/>
          </w:tcPr>
          <w:p w:rsidR="00AC1278" w:rsidRPr="009C69A9" w:rsidRDefault="00AC1278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834" w:type="dxa"/>
          </w:tcPr>
          <w:p w:rsidR="00AC1278" w:rsidRPr="009C69A9" w:rsidRDefault="00AC1278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2977" w:type="dxa"/>
          </w:tcPr>
          <w:p w:rsidR="00AC1278" w:rsidRPr="009C69A9" w:rsidRDefault="00AC1278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Times New Roman" w:hAnsi="Times New Roman"/>
                <w:sz w:val="24"/>
                <w:szCs w:val="20"/>
              </w:rPr>
              <w:t>Внесен задаток, руб.</w:t>
            </w:r>
          </w:p>
        </w:tc>
        <w:tc>
          <w:tcPr>
            <w:tcW w:w="2693" w:type="dxa"/>
          </w:tcPr>
          <w:p w:rsidR="00AC1278" w:rsidRPr="009C69A9" w:rsidRDefault="00AC1278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допуске к участию в аукционе и признании участником аукциона</w:t>
            </w:r>
          </w:p>
        </w:tc>
      </w:tr>
      <w:tr w:rsidR="00AC1278" w:rsidRPr="009C69A9" w:rsidTr="00B518B8">
        <w:tc>
          <w:tcPr>
            <w:tcW w:w="672" w:type="dxa"/>
          </w:tcPr>
          <w:p w:rsidR="00AC1278" w:rsidRPr="009C69A9" w:rsidRDefault="00AC1278" w:rsidP="00B5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AC1278" w:rsidRPr="009C69A9" w:rsidRDefault="00467F82" w:rsidP="00B5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Петрович</w:t>
            </w:r>
          </w:p>
        </w:tc>
        <w:tc>
          <w:tcPr>
            <w:tcW w:w="1834" w:type="dxa"/>
          </w:tcPr>
          <w:p w:rsidR="00AC1278" w:rsidRPr="009C69A9" w:rsidRDefault="00467F82" w:rsidP="004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C1278"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278"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C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1278"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1278"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AC1278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166,86</w:t>
            </w:r>
          </w:p>
        </w:tc>
        <w:tc>
          <w:tcPr>
            <w:tcW w:w="2693" w:type="dxa"/>
          </w:tcPr>
          <w:p w:rsidR="00AC1278" w:rsidRPr="009C69A9" w:rsidRDefault="00AC1278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допустить,</w:t>
            </w:r>
          </w:p>
          <w:p w:rsidR="00AC1278" w:rsidRPr="009C69A9" w:rsidRDefault="00AC1278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</w:t>
            </w:r>
          </w:p>
        </w:tc>
      </w:tr>
    </w:tbl>
    <w:p w:rsidR="008F69F5" w:rsidRDefault="008F69F5" w:rsidP="00AC1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1278" w:rsidRDefault="00467F82" w:rsidP="00AC1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955"/>
        <w:gridCol w:w="1816"/>
        <w:gridCol w:w="2868"/>
        <w:gridCol w:w="2621"/>
      </w:tblGrid>
      <w:tr w:rsidR="00467F82" w:rsidRPr="009C69A9" w:rsidTr="00B518B8">
        <w:tc>
          <w:tcPr>
            <w:tcW w:w="672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633F6">
              <w:t xml:space="preserve"> </w:t>
            </w:r>
            <w:r w:rsidR="007633F6" w:rsidRPr="0076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997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834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2977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Times New Roman" w:hAnsi="Times New Roman"/>
                <w:sz w:val="24"/>
                <w:szCs w:val="20"/>
              </w:rPr>
              <w:t>Внесен задаток, руб.</w:t>
            </w:r>
          </w:p>
        </w:tc>
        <w:tc>
          <w:tcPr>
            <w:tcW w:w="2693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допуске к участию в аукционе и признании участником аукциона</w:t>
            </w:r>
          </w:p>
        </w:tc>
      </w:tr>
      <w:tr w:rsidR="00467F82" w:rsidRPr="009C69A9" w:rsidTr="00B518B8">
        <w:tc>
          <w:tcPr>
            <w:tcW w:w="672" w:type="dxa"/>
          </w:tcPr>
          <w:p w:rsidR="00467F82" w:rsidRPr="009C69A9" w:rsidRDefault="00467F82" w:rsidP="00B5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467F82" w:rsidRPr="009C69A9" w:rsidRDefault="00467F82" w:rsidP="00B5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Петрович</w:t>
            </w:r>
          </w:p>
        </w:tc>
        <w:tc>
          <w:tcPr>
            <w:tcW w:w="1834" w:type="dxa"/>
          </w:tcPr>
          <w:p w:rsidR="00467F82" w:rsidRPr="009C69A9" w:rsidRDefault="00467F82" w:rsidP="004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186,88</w:t>
            </w:r>
          </w:p>
        </w:tc>
        <w:tc>
          <w:tcPr>
            <w:tcW w:w="2693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допустить,</w:t>
            </w:r>
          </w:p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</w:t>
            </w:r>
          </w:p>
        </w:tc>
      </w:tr>
    </w:tbl>
    <w:p w:rsidR="008F69F5" w:rsidRDefault="008F69F5" w:rsidP="00AC1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7F82" w:rsidRDefault="00467F82" w:rsidP="00AC1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983"/>
        <w:gridCol w:w="1814"/>
        <w:gridCol w:w="2853"/>
        <w:gridCol w:w="2611"/>
      </w:tblGrid>
      <w:tr w:rsidR="00467F82" w:rsidRPr="009C69A9" w:rsidTr="00B518B8">
        <w:tc>
          <w:tcPr>
            <w:tcW w:w="672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633F6">
              <w:t xml:space="preserve"> </w:t>
            </w:r>
            <w:r w:rsidR="007633F6" w:rsidRPr="0076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997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834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2977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Times New Roman" w:hAnsi="Times New Roman"/>
                <w:sz w:val="24"/>
                <w:szCs w:val="20"/>
              </w:rPr>
              <w:t>Внесен задаток, руб.</w:t>
            </w:r>
          </w:p>
        </w:tc>
        <w:tc>
          <w:tcPr>
            <w:tcW w:w="2693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допуске к участию в аукционе и признании участником аукциона</w:t>
            </w:r>
          </w:p>
        </w:tc>
      </w:tr>
      <w:tr w:rsidR="00467F82" w:rsidRPr="009C69A9" w:rsidTr="00B518B8">
        <w:tc>
          <w:tcPr>
            <w:tcW w:w="672" w:type="dxa"/>
          </w:tcPr>
          <w:p w:rsidR="00467F82" w:rsidRPr="009C69A9" w:rsidRDefault="00467F82" w:rsidP="00B5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467F82" w:rsidRPr="009C69A9" w:rsidRDefault="007633F6" w:rsidP="00B5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«Березка» (ОГРН 1023301103803 ИНН 3321014635)</w:t>
            </w:r>
          </w:p>
        </w:tc>
        <w:tc>
          <w:tcPr>
            <w:tcW w:w="1834" w:type="dxa"/>
          </w:tcPr>
          <w:p w:rsidR="00467F82" w:rsidRPr="009C69A9" w:rsidRDefault="007633F6" w:rsidP="0076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7F82"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F82"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F82"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7F82"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467F82" w:rsidRPr="009C69A9" w:rsidRDefault="007633F6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4 078,16</w:t>
            </w:r>
          </w:p>
        </w:tc>
        <w:tc>
          <w:tcPr>
            <w:tcW w:w="2693" w:type="dxa"/>
          </w:tcPr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допустить,</w:t>
            </w:r>
          </w:p>
          <w:p w:rsidR="00467F82" w:rsidRPr="009C69A9" w:rsidRDefault="00467F82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</w:t>
            </w:r>
          </w:p>
        </w:tc>
      </w:tr>
      <w:tr w:rsidR="007633F6" w:rsidRPr="009C69A9" w:rsidTr="00B518B8">
        <w:tc>
          <w:tcPr>
            <w:tcW w:w="672" w:type="dxa"/>
          </w:tcPr>
          <w:p w:rsidR="007633F6" w:rsidRPr="009C69A9" w:rsidRDefault="007633F6" w:rsidP="00B5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7633F6" w:rsidRDefault="007633F6" w:rsidP="00B5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Роман Алексеевич</w:t>
            </w:r>
          </w:p>
        </w:tc>
        <w:tc>
          <w:tcPr>
            <w:tcW w:w="1834" w:type="dxa"/>
          </w:tcPr>
          <w:p w:rsidR="007633F6" w:rsidRDefault="007633F6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19.02.2019,</w:t>
            </w:r>
          </w:p>
          <w:p w:rsidR="007633F6" w:rsidRDefault="007633F6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2977" w:type="dxa"/>
          </w:tcPr>
          <w:p w:rsidR="007633F6" w:rsidRPr="00467F82" w:rsidRDefault="007633F6" w:rsidP="00B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4 078,16</w:t>
            </w:r>
          </w:p>
        </w:tc>
        <w:tc>
          <w:tcPr>
            <w:tcW w:w="2693" w:type="dxa"/>
          </w:tcPr>
          <w:p w:rsidR="007633F6" w:rsidRPr="007633F6" w:rsidRDefault="007633F6" w:rsidP="0076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допустить,</w:t>
            </w:r>
          </w:p>
          <w:p w:rsidR="007633F6" w:rsidRPr="009C69A9" w:rsidRDefault="007633F6" w:rsidP="0076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</w:t>
            </w:r>
          </w:p>
        </w:tc>
      </w:tr>
    </w:tbl>
    <w:p w:rsidR="00467F82" w:rsidRPr="009678A2" w:rsidRDefault="00467F82" w:rsidP="00AC1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179" w:rsidRPr="009678A2" w:rsidRDefault="003138F7" w:rsidP="003C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8A2">
        <w:rPr>
          <w:rFonts w:ascii="Times New Roman" w:hAnsi="Times New Roman" w:cs="Times New Roman"/>
          <w:sz w:val="24"/>
          <w:szCs w:val="24"/>
        </w:rPr>
        <w:t xml:space="preserve">До </w:t>
      </w:r>
      <w:r w:rsidR="00405179" w:rsidRPr="009678A2">
        <w:rPr>
          <w:rFonts w:ascii="Times New Roman" w:hAnsi="Times New Roman" w:cs="Times New Roman"/>
          <w:sz w:val="24"/>
          <w:szCs w:val="24"/>
        </w:rPr>
        <w:t>окончания указанного в извещении о проведении аукциона срока подачи заявок на участие в аукционе</w:t>
      </w:r>
      <w:proofErr w:type="gramEnd"/>
      <w:r w:rsidR="00405179" w:rsidRPr="009678A2">
        <w:rPr>
          <w:rFonts w:ascii="Times New Roman" w:hAnsi="Times New Roman" w:cs="Times New Roman"/>
          <w:sz w:val="24"/>
          <w:szCs w:val="24"/>
        </w:rPr>
        <w:t>, заявки отозваны не были.</w:t>
      </w:r>
    </w:p>
    <w:p w:rsidR="00405179" w:rsidRPr="009678A2" w:rsidRDefault="00405179" w:rsidP="003C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>Заявки, не допущенные к участию в аукционе, отсутствуют.</w:t>
      </w:r>
    </w:p>
    <w:p w:rsidR="00985463" w:rsidRPr="009678A2" w:rsidRDefault="00405179" w:rsidP="003C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>Задатк</w:t>
      </w:r>
      <w:r w:rsidR="007633F6">
        <w:rPr>
          <w:rFonts w:ascii="Times New Roman" w:hAnsi="Times New Roman" w:cs="Times New Roman"/>
          <w:sz w:val="24"/>
          <w:szCs w:val="24"/>
        </w:rPr>
        <w:t>и</w:t>
      </w:r>
      <w:r w:rsidRPr="009678A2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520BE4" w:rsidRPr="009678A2">
        <w:rPr>
          <w:rFonts w:ascii="Times New Roman" w:hAnsi="Times New Roman" w:cs="Times New Roman"/>
          <w:sz w:val="24"/>
          <w:szCs w:val="24"/>
        </w:rPr>
        <w:t>ов</w:t>
      </w:r>
      <w:r w:rsidRPr="009678A2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520BE4" w:rsidRPr="009678A2">
        <w:rPr>
          <w:rFonts w:ascii="Times New Roman" w:hAnsi="Times New Roman" w:cs="Times New Roman"/>
          <w:sz w:val="24"/>
          <w:szCs w:val="24"/>
        </w:rPr>
        <w:t>и</w:t>
      </w:r>
      <w:r w:rsidRPr="009678A2">
        <w:rPr>
          <w:rFonts w:ascii="Times New Roman" w:hAnsi="Times New Roman" w:cs="Times New Roman"/>
          <w:sz w:val="24"/>
          <w:szCs w:val="24"/>
        </w:rPr>
        <w:t xml:space="preserve"> вовремя и в полном объеме, что подтверждено выписками с лицевого счета Администрации города Покров </w:t>
      </w:r>
      <w:proofErr w:type="spellStart"/>
      <w:r w:rsidRPr="009678A2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9678A2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области.</w:t>
      </w:r>
    </w:p>
    <w:p w:rsidR="003C4CCD" w:rsidRPr="003C4CCD" w:rsidRDefault="003C4CCD" w:rsidP="009678A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78A2" w:rsidRDefault="009678A2" w:rsidP="009678A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8A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633F6" w:rsidRPr="009678A2" w:rsidRDefault="007633F6" w:rsidP="009678A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33F6" w:rsidRDefault="009678A2" w:rsidP="007633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Допустить к участию в аукционе и признать участниками аукциона на право заключения договора аренды по </w:t>
      </w:r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>Лоту</w:t>
      </w:r>
      <w:r w:rsidRPr="007633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</w:t>
      </w:r>
      <w:r w:rsidR="007633F6"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>1:</w:t>
      </w:r>
    </w:p>
    <w:p w:rsidR="007633F6" w:rsidRDefault="007633F6" w:rsidP="007633F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>Аверин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Денис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7633F6" w:rsidRDefault="007633F6" w:rsidP="007633F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Асадуллаев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End"/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>Эйнулл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End"/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>Хыдыр</w:t>
      </w:r>
      <w:proofErr w:type="spellEnd"/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7633F6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95B0E" w:rsidRDefault="00C95B0E" w:rsidP="00C95B0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п.п.9, 14 ст.39.12 Земельного кодекса РФ признать аукцион по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</w:t>
      </w: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ам</w:t>
      </w: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2, № 3</w:t>
      </w: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несостоявшимся, так как поступила одна заявка от участников </w:t>
      </w:r>
      <w:proofErr w:type="gramStart"/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>торгов</w:t>
      </w:r>
      <w:proofErr w:type="gramEnd"/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заключить договор аренды земельного участка с:</w:t>
      </w:r>
    </w:p>
    <w:p w:rsidR="00C95B0E" w:rsidRDefault="00C95B0E" w:rsidP="00C95B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Лот № 2 - </w:t>
      </w:r>
      <w:proofErr w:type="spellStart"/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Калинин</w:t>
      </w:r>
      <w:r w:rsid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>ым</w:t>
      </w:r>
      <w:proofErr w:type="spellEnd"/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Владимир</w:t>
      </w:r>
      <w:r w:rsid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Петрович</w:t>
      </w:r>
      <w:r w:rsid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C95B0E" w:rsidRDefault="00C95B0E" w:rsidP="00C95B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proofErr w:type="spellStart"/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Калинин</w:t>
      </w:r>
      <w:r w:rsid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>ым</w:t>
      </w:r>
      <w:proofErr w:type="spellEnd"/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Владимир</w:t>
      </w:r>
      <w:r w:rsid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Петрович</w:t>
      </w:r>
      <w:r w:rsid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95B0E" w:rsidRDefault="00C95B0E" w:rsidP="00C95B0E">
      <w:pPr>
        <w:pStyle w:val="a4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Допустить к участию в аукционе и признать участниками аукциона на право заключения договора аренды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95B0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C95B0E" w:rsidRDefault="008F69F5" w:rsidP="008F69F5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>ООО «Березка» (ОГРН 1023301103803 ИНН 3321014635)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F69F5" w:rsidRPr="00C95B0E" w:rsidRDefault="008F69F5" w:rsidP="008F69F5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>Гаврилов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Роман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8F69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Алексеевич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9678A2" w:rsidRPr="009678A2" w:rsidRDefault="009678A2" w:rsidP="009678A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523" w:rsidRPr="009678A2" w:rsidRDefault="00F86523" w:rsidP="009678A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F86523" w:rsidRPr="009678A2" w:rsidRDefault="00F86523" w:rsidP="007C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комиссии.</w:t>
      </w:r>
    </w:p>
    <w:p w:rsidR="00F86523" w:rsidRPr="007C1267" w:rsidRDefault="00F86523" w:rsidP="00F86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2374"/>
      </w:tblGrid>
      <w:tr w:rsidR="00E443B0" w:rsidRPr="003C4CCD" w:rsidTr="009678A2">
        <w:tc>
          <w:tcPr>
            <w:tcW w:w="3510" w:type="dxa"/>
          </w:tcPr>
          <w:p w:rsidR="00E443B0" w:rsidRPr="003C4CCD" w:rsidRDefault="009678A2" w:rsidP="008A39C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C4CCD">
              <w:rPr>
                <w:rFonts w:ascii="Times New Roman" w:hAnsi="Times New Roman" w:cs="Times New Roman"/>
                <w:sz w:val="24"/>
                <w:szCs w:val="26"/>
              </w:rPr>
              <w:t>Председатель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3C4CCD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74" w:type="dxa"/>
            <w:vAlign w:val="bottom"/>
          </w:tcPr>
          <w:p w:rsidR="00E443B0" w:rsidRPr="003C4CCD" w:rsidRDefault="008A39C0" w:rsidP="005D4871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  <w:r w:rsidRPr="003C4CCD">
              <w:rPr>
                <w:rFonts w:ascii="Times New Roman" w:hAnsi="Times New Roman" w:cs="Times New Roman"/>
                <w:sz w:val="24"/>
                <w:szCs w:val="26"/>
              </w:rPr>
              <w:t>Д.В. Рогов</w:t>
            </w:r>
          </w:p>
        </w:tc>
      </w:tr>
      <w:tr w:rsidR="00E443B0" w:rsidRPr="003C4CCD" w:rsidTr="009678A2">
        <w:tc>
          <w:tcPr>
            <w:tcW w:w="3510" w:type="dxa"/>
          </w:tcPr>
          <w:p w:rsidR="0012225A" w:rsidRDefault="0012225A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443B0" w:rsidRPr="003C4CCD" w:rsidRDefault="009678A2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C4CCD">
              <w:rPr>
                <w:rFonts w:ascii="Times New Roman" w:hAnsi="Times New Roman" w:cs="Times New Roman"/>
                <w:sz w:val="24"/>
                <w:szCs w:val="26"/>
              </w:rPr>
              <w:t>Секретарь комиссии</w:t>
            </w:r>
            <w:r w:rsidR="003C4CCD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3C4CCD" w:rsidRDefault="00E443B0" w:rsidP="00E44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43B0" w:rsidRPr="003C4CCD" w:rsidRDefault="00E443B0" w:rsidP="00E44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Align w:val="bottom"/>
          </w:tcPr>
          <w:p w:rsidR="00E443B0" w:rsidRPr="003C4CCD" w:rsidRDefault="009678A2" w:rsidP="009678A2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  <w:r w:rsidRPr="003C4CCD">
              <w:rPr>
                <w:rFonts w:ascii="Times New Roman" w:hAnsi="Times New Roman" w:cs="Times New Roman"/>
                <w:sz w:val="24"/>
                <w:szCs w:val="26"/>
              </w:rPr>
              <w:t>Е.А. Коняева</w:t>
            </w:r>
          </w:p>
        </w:tc>
      </w:tr>
      <w:tr w:rsidR="00E443B0" w:rsidRPr="003C4CCD" w:rsidTr="009678A2">
        <w:tc>
          <w:tcPr>
            <w:tcW w:w="3510" w:type="dxa"/>
          </w:tcPr>
          <w:p w:rsidR="00E443B0" w:rsidRPr="003C4CCD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3C4CCD" w:rsidRDefault="00E443B0" w:rsidP="00E44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Align w:val="bottom"/>
          </w:tcPr>
          <w:p w:rsidR="00E443B0" w:rsidRPr="003C4CCD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443B0" w:rsidRPr="003C4CCD" w:rsidTr="009678A2">
        <w:trPr>
          <w:trHeight w:val="288"/>
        </w:trPr>
        <w:tc>
          <w:tcPr>
            <w:tcW w:w="3510" w:type="dxa"/>
          </w:tcPr>
          <w:p w:rsidR="00E443B0" w:rsidRPr="003C4CCD" w:rsidRDefault="0012225A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Члены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3C4CCD" w:rsidRDefault="00E443B0" w:rsidP="001222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Align w:val="bottom"/>
          </w:tcPr>
          <w:p w:rsidR="00E443B0" w:rsidRPr="003C4CCD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  <w:r w:rsidRPr="003C4CCD">
              <w:rPr>
                <w:rFonts w:ascii="Times New Roman" w:hAnsi="Times New Roman" w:cs="Times New Roman"/>
                <w:sz w:val="24"/>
                <w:szCs w:val="26"/>
              </w:rPr>
              <w:t>Е.Н. Кулакова</w:t>
            </w:r>
          </w:p>
        </w:tc>
      </w:tr>
      <w:tr w:rsidR="0012225A" w:rsidRPr="003C4CCD" w:rsidTr="009678A2">
        <w:trPr>
          <w:trHeight w:val="288"/>
        </w:trPr>
        <w:tc>
          <w:tcPr>
            <w:tcW w:w="3510" w:type="dxa"/>
          </w:tcPr>
          <w:p w:rsidR="0012225A" w:rsidRPr="003C4CCD" w:rsidRDefault="0012225A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225A" w:rsidRDefault="0012225A" w:rsidP="009678A2">
            <w:pPr>
              <w:rPr>
                <w:rFonts w:ascii="Times New Roman" w:hAnsi="Times New Roman" w:cs="Times New Roman"/>
                <w:sz w:val="24"/>
              </w:rPr>
            </w:pPr>
          </w:p>
          <w:p w:rsidR="0012225A" w:rsidRPr="003C4CCD" w:rsidRDefault="0012225A" w:rsidP="009678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Align w:val="bottom"/>
          </w:tcPr>
          <w:p w:rsidR="0012225A" w:rsidRPr="003C4CCD" w:rsidRDefault="0012225A" w:rsidP="005D4871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Кусаковская</w:t>
            </w:r>
            <w:proofErr w:type="spellEnd"/>
          </w:p>
        </w:tc>
      </w:tr>
      <w:tr w:rsidR="0012225A" w:rsidRPr="003C4CCD" w:rsidTr="009678A2">
        <w:trPr>
          <w:trHeight w:val="288"/>
        </w:trPr>
        <w:tc>
          <w:tcPr>
            <w:tcW w:w="3510" w:type="dxa"/>
          </w:tcPr>
          <w:p w:rsidR="0012225A" w:rsidRPr="003C4CCD" w:rsidRDefault="0012225A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225A" w:rsidRDefault="0012225A" w:rsidP="009678A2">
            <w:pPr>
              <w:rPr>
                <w:rFonts w:ascii="Times New Roman" w:hAnsi="Times New Roman" w:cs="Times New Roman"/>
                <w:sz w:val="24"/>
              </w:rPr>
            </w:pPr>
          </w:p>
          <w:p w:rsidR="0012225A" w:rsidRDefault="0012225A" w:rsidP="009678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Align w:val="bottom"/>
          </w:tcPr>
          <w:p w:rsidR="0012225A" w:rsidRDefault="0012225A" w:rsidP="005D4871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Н.В. Лапшина</w:t>
            </w:r>
          </w:p>
        </w:tc>
      </w:tr>
      <w:tr w:rsidR="00E443B0" w:rsidRPr="003C4CCD" w:rsidTr="009678A2">
        <w:trPr>
          <w:trHeight w:val="288"/>
        </w:trPr>
        <w:tc>
          <w:tcPr>
            <w:tcW w:w="3510" w:type="dxa"/>
          </w:tcPr>
          <w:p w:rsidR="00E443B0" w:rsidRPr="003C4CCD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3C4CCD" w:rsidRDefault="00E443B0" w:rsidP="00E44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Align w:val="bottom"/>
          </w:tcPr>
          <w:p w:rsidR="00E443B0" w:rsidRPr="003C4CCD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443B0" w:rsidRPr="003C4CCD" w:rsidTr="009678A2">
        <w:tc>
          <w:tcPr>
            <w:tcW w:w="3510" w:type="dxa"/>
          </w:tcPr>
          <w:p w:rsidR="00E443B0" w:rsidRPr="003C4CCD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3C4CCD" w:rsidRDefault="00E443B0" w:rsidP="001222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Align w:val="bottom"/>
          </w:tcPr>
          <w:p w:rsidR="00E443B0" w:rsidRPr="003C4CCD" w:rsidRDefault="009678A2" w:rsidP="005D4871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  <w:r w:rsidRPr="003C4CCD">
              <w:rPr>
                <w:rFonts w:ascii="Times New Roman" w:hAnsi="Times New Roman" w:cs="Times New Roman"/>
                <w:sz w:val="24"/>
                <w:szCs w:val="26"/>
              </w:rPr>
              <w:t>Н.Н. Митина</w:t>
            </w:r>
          </w:p>
        </w:tc>
      </w:tr>
      <w:tr w:rsidR="00E443B0" w:rsidRPr="003C4CCD" w:rsidTr="009678A2">
        <w:tc>
          <w:tcPr>
            <w:tcW w:w="3510" w:type="dxa"/>
          </w:tcPr>
          <w:p w:rsidR="00E443B0" w:rsidRPr="003C4CCD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3C4CCD" w:rsidRDefault="00E443B0" w:rsidP="00E44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Align w:val="bottom"/>
          </w:tcPr>
          <w:p w:rsidR="00E443B0" w:rsidRPr="003C4CCD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F86523" w:rsidRPr="00F86523" w:rsidRDefault="00F86523" w:rsidP="005D48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86523" w:rsidRPr="00F86523" w:rsidSect="005D487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5B3"/>
    <w:multiLevelType w:val="multilevel"/>
    <w:tmpl w:val="C5EC6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FA60F4E"/>
    <w:multiLevelType w:val="hybridMultilevel"/>
    <w:tmpl w:val="C81C5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71AB"/>
    <w:multiLevelType w:val="hybridMultilevel"/>
    <w:tmpl w:val="4FAA84DE"/>
    <w:lvl w:ilvl="0" w:tplc="944C9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7"/>
    <w:rsid w:val="000B2D97"/>
    <w:rsid w:val="000D618C"/>
    <w:rsid w:val="000F1447"/>
    <w:rsid w:val="0012225A"/>
    <w:rsid w:val="00171839"/>
    <w:rsid w:val="00190014"/>
    <w:rsid w:val="001E6201"/>
    <w:rsid w:val="00210C05"/>
    <w:rsid w:val="00213678"/>
    <w:rsid w:val="002A7764"/>
    <w:rsid w:val="002E7C18"/>
    <w:rsid w:val="003138F7"/>
    <w:rsid w:val="00315866"/>
    <w:rsid w:val="003779D9"/>
    <w:rsid w:val="003C4CCD"/>
    <w:rsid w:val="00405179"/>
    <w:rsid w:val="00411F11"/>
    <w:rsid w:val="00467F82"/>
    <w:rsid w:val="0047016A"/>
    <w:rsid w:val="00473770"/>
    <w:rsid w:val="00520BE4"/>
    <w:rsid w:val="00580C4D"/>
    <w:rsid w:val="005873EB"/>
    <w:rsid w:val="005D4871"/>
    <w:rsid w:val="00613962"/>
    <w:rsid w:val="00624D28"/>
    <w:rsid w:val="00640197"/>
    <w:rsid w:val="0066273F"/>
    <w:rsid w:val="006E4F5B"/>
    <w:rsid w:val="00745D87"/>
    <w:rsid w:val="007633F6"/>
    <w:rsid w:val="007B4152"/>
    <w:rsid w:val="007C1267"/>
    <w:rsid w:val="007E4090"/>
    <w:rsid w:val="008461DA"/>
    <w:rsid w:val="00855DE7"/>
    <w:rsid w:val="008A39C0"/>
    <w:rsid w:val="008D318B"/>
    <w:rsid w:val="008F69F5"/>
    <w:rsid w:val="009678A2"/>
    <w:rsid w:val="00985463"/>
    <w:rsid w:val="009C69A9"/>
    <w:rsid w:val="00A03EAC"/>
    <w:rsid w:val="00A15A44"/>
    <w:rsid w:val="00A77F76"/>
    <w:rsid w:val="00AB24CC"/>
    <w:rsid w:val="00AB7185"/>
    <w:rsid w:val="00AC1278"/>
    <w:rsid w:val="00AE2B34"/>
    <w:rsid w:val="00B20493"/>
    <w:rsid w:val="00B25CCB"/>
    <w:rsid w:val="00B45143"/>
    <w:rsid w:val="00BA0AFD"/>
    <w:rsid w:val="00BF5864"/>
    <w:rsid w:val="00C14936"/>
    <w:rsid w:val="00C14BB6"/>
    <w:rsid w:val="00C44B0B"/>
    <w:rsid w:val="00C95B0E"/>
    <w:rsid w:val="00CB6539"/>
    <w:rsid w:val="00CE043F"/>
    <w:rsid w:val="00CF5830"/>
    <w:rsid w:val="00D1067A"/>
    <w:rsid w:val="00D95E44"/>
    <w:rsid w:val="00DD796D"/>
    <w:rsid w:val="00E306A2"/>
    <w:rsid w:val="00E401CA"/>
    <w:rsid w:val="00E443B0"/>
    <w:rsid w:val="00E705C1"/>
    <w:rsid w:val="00EA4F6E"/>
    <w:rsid w:val="00EB0C7F"/>
    <w:rsid w:val="00F33B10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  <w:style w:type="paragraph" w:customStyle="1" w:styleId="ConsPlusNormal">
    <w:name w:val="ConsPlusNormal"/>
    <w:rsid w:val="007C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67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3138F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3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38F7"/>
  </w:style>
  <w:style w:type="paragraph" w:styleId="a7">
    <w:name w:val="Body Text"/>
    <w:basedOn w:val="a"/>
    <w:link w:val="a8"/>
    <w:uiPriority w:val="99"/>
    <w:semiHidden/>
    <w:unhideWhenUsed/>
    <w:rsid w:val="009C69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C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  <w:style w:type="paragraph" w:customStyle="1" w:styleId="ConsPlusNormal">
    <w:name w:val="ConsPlusNormal"/>
    <w:rsid w:val="007C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67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3138F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3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38F7"/>
  </w:style>
  <w:style w:type="paragraph" w:styleId="a7">
    <w:name w:val="Body Text"/>
    <w:basedOn w:val="a"/>
    <w:link w:val="a8"/>
    <w:uiPriority w:val="99"/>
    <w:semiHidden/>
    <w:unhideWhenUsed/>
    <w:rsid w:val="009C69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C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6</cp:revision>
  <cp:lastPrinted>2019-03-05T08:45:00Z</cp:lastPrinted>
  <dcterms:created xsi:type="dcterms:W3CDTF">2018-09-24T05:33:00Z</dcterms:created>
  <dcterms:modified xsi:type="dcterms:W3CDTF">2019-03-05T10:13:00Z</dcterms:modified>
</cp:coreProperties>
</file>